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6AEB0725" w14:textId="5C650880" w:rsidR="00DB0BD4" w:rsidRDefault="00DB0BD4" w:rsidP="00DB0BD4">
      <w:pPr>
        <w:jc w:val="center"/>
        <w:rPr>
          <w:rFonts w:ascii="Garamond" w:hAnsi="Garamond" w:cs="Calibri"/>
          <w:b/>
          <w:noProof/>
        </w:rPr>
      </w:pPr>
      <w:r>
        <w:rPr>
          <w:rFonts w:ascii="Garamond" w:hAnsi="Garamond"/>
          <w:b/>
          <w:bCs/>
        </w:rPr>
        <w:t xml:space="preserve">ALLA PROCEDURA NEGOZIATA </w:t>
      </w:r>
      <w:r>
        <w:rPr>
          <w:rFonts w:ascii="Garamond" w:hAnsi="Garamond" w:cs="Calibri"/>
          <w:b/>
          <w:noProof/>
        </w:rPr>
        <w:t>PER L’AFFIDAMENTO DELLA FORNITURA</w:t>
      </w:r>
      <w:r w:rsidR="003501C5">
        <w:rPr>
          <w:rFonts w:ascii="Garamond" w:hAnsi="Garamond" w:cs="Calibri"/>
          <w:b/>
          <w:noProof/>
        </w:rPr>
        <w:t xml:space="preserve"> IN NOLEGGIO</w:t>
      </w:r>
      <w:r>
        <w:rPr>
          <w:rFonts w:ascii="Garamond" w:hAnsi="Garamond" w:cs="Calibri"/>
          <w:b/>
          <w:noProof/>
        </w:rPr>
        <w:t xml:space="preserve"> E GESTIONE “FULL SERVICE” DI SISTEMI ANTIDECUBITO AD USO DEI PAZIENTI TERRITORIALI DELL’AZIENDA ULSS N. 8 BERICA</w:t>
      </w:r>
    </w:p>
    <w:p w14:paraId="557E16B8" w14:textId="77777777" w:rsidR="00DB0BD4" w:rsidRDefault="00DB0BD4" w:rsidP="00DB0BD4">
      <w:pPr>
        <w:jc w:val="center"/>
        <w:rPr>
          <w:rFonts w:ascii="Times New Roman" w:hAnsi="Times New Roman" w:cs="Times New Roman"/>
          <w:b/>
          <w:noProof/>
        </w:rPr>
      </w:pPr>
    </w:p>
    <w:p w14:paraId="613A697B" w14:textId="77777777" w:rsidR="00DB0BD4" w:rsidRDefault="00DB0BD4" w:rsidP="00DB0BD4">
      <w:pPr>
        <w:jc w:val="center"/>
        <w:rPr>
          <w:b/>
          <w:noProof/>
        </w:rPr>
      </w:pPr>
    </w:p>
    <w:p w14:paraId="18ED8F51" w14:textId="292FC503" w:rsidR="00DB0BD4" w:rsidRPr="00DB0BD4" w:rsidRDefault="00DB0BD4" w:rsidP="00DB0BD4">
      <w:pPr>
        <w:jc w:val="center"/>
        <w:rPr>
          <w:rFonts w:ascii="Garamond" w:hAnsi="Garamond"/>
          <w:b/>
          <w:bCs/>
        </w:rPr>
      </w:pPr>
      <w:r w:rsidRPr="00DB0BD4">
        <w:rPr>
          <w:rFonts w:ascii="Garamond" w:hAnsi="Garamond"/>
          <w:b/>
          <w:bCs/>
        </w:rPr>
        <w:t xml:space="preserve">ID SINTEL </w:t>
      </w:r>
      <w:bookmarkStart w:id="0" w:name="_Hlk233974731"/>
      <w:r w:rsidR="00AF05D2" w:rsidRPr="00AF05D2">
        <w:rPr>
          <w:rFonts w:ascii="Garamond" w:hAnsi="Garamond"/>
          <w:b/>
          <w:bCs/>
        </w:rPr>
        <w:t>221683846</w:t>
      </w:r>
      <w:bookmarkEnd w:id="0"/>
    </w:p>
    <w:p w14:paraId="6C9FE506" w14:textId="622711A7" w:rsidR="00DB0BD4" w:rsidRPr="00DB0BD4" w:rsidRDefault="00DB0BD4" w:rsidP="00DB0BD4">
      <w:pPr>
        <w:jc w:val="center"/>
        <w:rPr>
          <w:rFonts w:ascii="Garamond" w:hAnsi="Garamond"/>
          <w:b/>
          <w:bCs/>
        </w:rPr>
      </w:pPr>
      <w:r w:rsidRPr="00DB0BD4">
        <w:rPr>
          <w:rFonts w:ascii="Garamond" w:hAnsi="Garamond"/>
          <w:b/>
          <w:bCs/>
        </w:rPr>
        <w:t xml:space="preserve">CIG N. </w:t>
      </w:r>
      <w:bookmarkStart w:id="1" w:name="_Hlk233974744"/>
      <w:bookmarkStart w:id="2" w:name="_GoBack"/>
      <w:r w:rsidR="00AF05D2" w:rsidRPr="00AF05D2">
        <w:rPr>
          <w:rFonts w:ascii="Garamond" w:hAnsi="Garamond"/>
          <w:b/>
          <w:bCs/>
        </w:rPr>
        <w:t>BC47565DB3</w:t>
      </w:r>
      <w:bookmarkEnd w:id="1"/>
      <w:bookmarkEnd w:id="2"/>
    </w:p>
    <w:p w14:paraId="2532261E" w14:textId="77777777" w:rsidR="008B1925" w:rsidRDefault="008B1925" w:rsidP="00550CDF">
      <w:pPr>
        <w:jc w:val="both"/>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56013691"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 xml:space="preserve">……….......................n. </w:t>
      </w:r>
      <w:r>
        <w:rPr>
          <w:rFonts w:ascii="Garamond" w:hAnsi="Garamond"/>
        </w:rPr>
        <w:t>….</w:t>
      </w:r>
      <w:r w:rsidRPr="00974C1E">
        <w:rPr>
          <w:rFonts w:ascii="Garamond" w:hAnsi="Garamond"/>
        </w:rPr>
        <w:t xml:space="preserve">C.F. ……………………, P. IVA </w:t>
      </w:r>
      <w:r w:rsidRPr="001D259E">
        <w:rPr>
          <w:rFonts w:ascii="Garamond" w:hAnsi="Garamond"/>
        </w:rPr>
        <w:t>…………………………………….,</w:t>
      </w:r>
      <w:r w:rsidR="00DB0BD4" w:rsidRPr="001D259E">
        <w:rPr>
          <w:rFonts w:ascii="Garamond" w:hAnsi="Garamond"/>
        </w:rPr>
        <w:t xml:space="preserve"> PEC………………..………………………..,</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3" w:name="_Hlk192498742"/>
      <w:r w:rsidR="001E7EEB" w:rsidRPr="00996BF2">
        <w:rPr>
          <w:rFonts w:ascii="Times New Roman" w:hAnsi="Times New Roman" w:cs="Times New Roman"/>
          <w:sz w:val="22"/>
          <w:szCs w:val="22"/>
        </w:rPr>
        <w:t>del D.P.R. n. 445/2000,</w:t>
      </w:r>
      <w:bookmarkStart w:id="4" w:name="_Hlk192498824"/>
      <w:bookmarkEnd w:id="3"/>
      <w:r w:rsidR="001E7EEB" w:rsidRPr="00996BF2">
        <w:rPr>
          <w:rFonts w:ascii="Times New Roman" w:hAnsi="Times New Roman" w:cs="Times New Roman"/>
          <w:sz w:val="22"/>
          <w:szCs w:val="22"/>
        </w:rPr>
        <w:t xml:space="preserve"> </w:t>
      </w:r>
    </w:p>
    <w:bookmarkEnd w:id="4"/>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233C655F" w14:textId="135E3098" w:rsidR="004F5CCE" w:rsidRPr="00A87A14" w:rsidRDefault="009536EB" w:rsidP="00802523">
      <w:pPr>
        <w:pStyle w:val="Paragrafoelenco"/>
        <w:numPr>
          <w:ilvl w:val="0"/>
          <w:numId w:val="1"/>
        </w:numPr>
        <w:jc w:val="both"/>
        <w:rPr>
          <w:rFonts w:ascii="Times New Roman" w:hAnsi="Times New Roman" w:cs="Times New Roman"/>
          <w:sz w:val="22"/>
          <w:szCs w:val="22"/>
        </w:rPr>
      </w:pPr>
      <w:r w:rsidRPr="00A87A14">
        <w:rPr>
          <w:rFonts w:ascii="Times New Roman" w:eastAsia="TimesNewRomanPSMT-Identity-H" w:hAnsi="Times New Roman" w:cs="Times New Roman"/>
          <w:sz w:val="20"/>
          <w:szCs w:val="20"/>
        </w:rPr>
        <w:t xml:space="preserve">di </w:t>
      </w:r>
      <w:r w:rsidRPr="00A87A14">
        <w:rPr>
          <w:rFonts w:ascii="Times New Roman" w:hAnsi="Times New Roman" w:cs="Times New Roman"/>
          <w:sz w:val="22"/>
          <w:szCs w:val="22"/>
        </w:rPr>
        <w:t>possedere le seguenti posizioni previdenziali e assicurative:</w:t>
      </w:r>
      <w:bookmarkStart w:id="5" w:name="_Hlk208566037"/>
    </w:p>
    <w:p w14:paraId="1F7AFB42" w14:textId="77777777" w:rsidR="004F5CCE" w:rsidRPr="00A87A14" w:rsidRDefault="004F5CCE" w:rsidP="004F5CCE">
      <w:pPr>
        <w:pStyle w:val="Paragrafoelenco"/>
        <w:ind w:left="360"/>
        <w:jc w:val="both"/>
        <w:rPr>
          <w:rFonts w:ascii="Times New Roman" w:eastAsia="Calibri" w:hAnsi="Times New Roman" w:cs="Times New Roman"/>
          <w:sz w:val="22"/>
          <w:szCs w:val="22"/>
        </w:rPr>
      </w:pPr>
      <w:bookmarkStart w:id="6" w:name="_Hlk208565730"/>
    </w:p>
    <w:p w14:paraId="75A19B52" w14:textId="4A434CE9" w:rsidR="000D1824" w:rsidRPr="00A87A14" w:rsidRDefault="004F5CCE" w:rsidP="004F5CC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INPS: </w:t>
      </w:r>
      <w:bookmarkStart w:id="7" w:name="_Hlk208565634"/>
      <w:bookmarkStart w:id="8" w:name="_Hlk208564938"/>
      <w:r w:rsidR="009536EB" w:rsidRPr="00A87A14">
        <w:rPr>
          <w:rFonts w:ascii="Times New Roman" w:eastAsia="Calibri" w:hAnsi="Times New Roman" w:cs="Times New Roman"/>
          <w:sz w:val="22"/>
          <w:szCs w:val="22"/>
        </w:rPr>
        <w:t>sede di</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Via</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p>
    <w:p w14:paraId="186B2223" w14:textId="7C0204E2" w:rsidR="009536EB" w:rsidRPr="00A87A14" w:rsidRDefault="009536EB" w:rsidP="00B42A98">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indicarle tutte);</w:t>
      </w:r>
    </w:p>
    <w:bookmarkEnd w:id="5"/>
    <w:p w14:paraId="0DF26761" w14:textId="77777777" w:rsidR="009D1A5F" w:rsidRPr="00A87A14"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A87A14" w:rsidRDefault="009D1A5F" w:rsidP="009D1A5F">
      <w:pPr>
        <w:pStyle w:val="Paragrafoelenco"/>
        <w:ind w:left="360"/>
        <w:jc w:val="both"/>
        <w:rPr>
          <w:rFonts w:ascii="Times New Roman" w:eastAsia="Calibri" w:hAnsi="Times New Roman" w:cs="Times New Roman"/>
          <w:sz w:val="22"/>
          <w:szCs w:val="22"/>
        </w:rPr>
      </w:pPr>
      <w:bookmarkStart w:id="9" w:name="_Hlk208567276"/>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INAIL: sede di…….………………, Via……………………….matricola n.…………………….…….</w:t>
      </w:r>
    </w:p>
    <w:p w14:paraId="43D3EC50" w14:textId="77777777" w:rsidR="009D1A5F" w:rsidRPr="00A87A14" w:rsidRDefault="009D1A5F" w:rsidP="009D1A5F">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bookmarkEnd w:id="9"/>
    <w:p w14:paraId="0578C550" w14:textId="6ABE28EB" w:rsidR="009D1A5F" w:rsidRPr="00A87A14" w:rsidRDefault="009D1A5F" w:rsidP="00B42A98">
      <w:pPr>
        <w:pStyle w:val="Paragrafoelenco"/>
        <w:ind w:left="851" w:hanging="142"/>
        <w:jc w:val="both"/>
        <w:rPr>
          <w:rFonts w:ascii="Times New Roman" w:eastAsia="Calibri" w:hAnsi="Times New Roman" w:cs="Times New Roman"/>
          <w:sz w:val="22"/>
          <w:szCs w:val="22"/>
        </w:rPr>
      </w:pPr>
    </w:p>
    <w:bookmarkEnd w:id="6"/>
    <w:bookmarkEnd w:id="7"/>
    <w:bookmarkEnd w:id="8"/>
    <w:p w14:paraId="4B545DC0" w14:textId="06576422" w:rsidR="00DE42F0" w:rsidRPr="00A87A14" w:rsidRDefault="00DE42F0" w:rsidP="00DE42F0">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30173" w:rsidRPr="00A87A14">
        <w:rPr>
          <w:rFonts w:ascii="Times New Roman" w:eastAsia="Calibri" w:hAnsi="Times New Roman" w:cs="Times New Roman"/>
          <w:sz w:val="22"/>
          <w:szCs w:val="22"/>
        </w:rPr>
        <w:t>CASSA EDILE</w:t>
      </w:r>
      <w:r w:rsidRPr="00A87A14">
        <w:rPr>
          <w:rFonts w:ascii="Times New Roman" w:eastAsia="Calibri" w:hAnsi="Times New Roman" w:cs="Times New Roman"/>
          <w:sz w:val="22"/>
          <w:szCs w:val="22"/>
        </w:rPr>
        <w:t>: sede di…………………, Via……</w:t>
      </w:r>
      <w:r w:rsidR="00930173"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………….matricola n.…………………….…….</w:t>
      </w:r>
    </w:p>
    <w:p w14:paraId="7E9D66CA" w14:textId="77777777" w:rsidR="00DE42F0" w:rsidRPr="00A87A14" w:rsidRDefault="00DE42F0" w:rsidP="00DE42F0">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p w14:paraId="2FEC2843" w14:textId="77777777" w:rsidR="008E6E93" w:rsidRPr="00A87A14"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INARCASSA: sede di </w:t>
      </w:r>
      <w:r w:rsidRPr="00A87A14">
        <w:rPr>
          <w:rFonts w:ascii="Times New Roman" w:eastAsia="Calibri" w:hAnsi="Times New Roman" w:cs="Times New Roman"/>
          <w:sz w:val="22"/>
          <w:szCs w:val="22"/>
        </w:rPr>
        <w:t>……</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Via </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00712378" w:rsidRPr="00A87A14">
        <w:rPr>
          <w:rFonts w:ascii="Times New Roman" w:eastAsia="Calibri" w:hAnsi="Times New Roman" w:cs="Times New Roman"/>
          <w:sz w:val="22"/>
          <w:szCs w:val="22"/>
        </w:rPr>
        <w:t>………………………………</w:t>
      </w:r>
    </w:p>
    <w:p w14:paraId="78109C1A" w14:textId="77E501A9" w:rsidR="009536EB" w:rsidRPr="00A87A14" w:rsidRDefault="009536EB" w:rsidP="00712378">
      <w:pPr>
        <w:pStyle w:val="Paragrafoelenco"/>
        <w:ind w:left="709"/>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 xml:space="preserve">, </w:t>
      </w:r>
      <w:r w:rsidRPr="00A87A14">
        <w:rPr>
          <w:rFonts w:ascii="Times New Roman" w:eastAsia="Calibri" w:hAnsi="Times New Roman" w:cs="Times New Roman"/>
          <w:sz w:val="22"/>
          <w:szCs w:val="22"/>
        </w:rPr>
        <w:t>indicarle tutte);</w:t>
      </w:r>
    </w:p>
    <w:p w14:paraId="11EFDD5B" w14:textId="77777777" w:rsidR="004F5CCE" w:rsidRPr="00A87A14"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Altra cassa (specificare)</w:t>
      </w:r>
      <w:r w:rsidR="00712378"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matricola</w:t>
      </w:r>
      <w:r w:rsidR="00C85DE1" w:rsidRPr="00A87A14">
        <w:rPr>
          <w:rFonts w:ascii="Times New Roman" w:eastAsia="Calibri" w:hAnsi="Times New Roman" w:cs="Times New Roman"/>
          <w:sz w:val="22"/>
          <w:szCs w:val="22"/>
        </w:rPr>
        <w:t xml:space="preserve"> n…………………………………………</w:t>
      </w:r>
    </w:p>
    <w:p w14:paraId="26E50480" w14:textId="77777777" w:rsidR="008E6E93" w:rsidRPr="00A87A14"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A87A14" w:rsidRDefault="004F5CCE" w:rsidP="008E6E93">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di non essere iscritto</w:t>
      </w:r>
      <w:r w:rsidR="009536EB" w:rsidRPr="00A87A14">
        <w:rPr>
          <w:rFonts w:ascii="Times New Roman" w:eastAsia="Calibri" w:hAnsi="Times New Roman" w:cs="Times New Roman"/>
          <w:sz w:val="22"/>
          <w:szCs w:val="22"/>
        </w:rPr>
        <w:t xml:space="preserve"> ad uno degli Enti suindicati</w:t>
      </w:r>
      <w:r w:rsidR="00C85DE1"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A87A14">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10" w:name="_Hlk192515343"/>
      <w:bookmarkStart w:id="11" w:name="_Hlk192514319"/>
      <w:r w:rsidRPr="00996BF2">
        <w:rPr>
          <w:rFonts w:ascii="Times New Roman" w:hAnsi="Times New Roman" w:cs="Times New Roman"/>
          <w:sz w:val="22"/>
          <w:szCs w:val="22"/>
        </w:rPr>
        <w:t xml:space="preserve">di incorrere nella seguente causa di esclusione, di cui all’art. 94, commi 1, 2 e 5 e/o dell’art. 95 comma 1, del Codice,:…………………………………………………………………………………..e di avere </w:t>
      </w:r>
      <w:r w:rsidRPr="00996BF2">
        <w:rPr>
          <w:rFonts w:ascii="Times New Roman" w:hAnsi="Times New Roman" w:cs="Times New Roman"/>
          <w:sz w:val="22"/>
          <w:szCs w:val="22"/>
        </w:rPr>
        <w:lastRenderedPageBreak/>
        <w:t>adottato, prima della presentazione della presente domanda</w:t>
      </w:r>
      <w:bookmarkEnd w:id="10"/>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11"/>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12"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2"/>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3" w:name="_Hlk208565174"/>
      <w:r w:rsidRPr="00996BF2">
        <w:rPr>
          <w:rFonts w:ascii="Times New Roman" w:eastAsia="Calibri" w:hAnsi="Times New Roman" w:cs="Times New Roman"/>
          <w:sz w:val="22"/>
          <w:szCs w:val="22"/>
        </w:rPr>
        <w:t>□</w:t>
      </w:r>
      <w:bookmarkEnd w:id="13"/>
      <w:r w:rsidRPr="00996BF2">
        <w:rPr>
          <w:rFonts w:ascii="Times New Roman" w:eastAsia="Calibri" w:hAnsi="Times New Roman" w:cs="Times New Roman"/>
          <w:sz w:val="22"/>
          <w:szCs w:val="22"/>
        </w:rPr>
        <w:tab/>
      </w:r>
      <w:bookmarkStart w:id="14"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4"/>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6EA7974D" w:rsidR="00EB1630"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2E64622E" w14:textId="77777777" w:rsidR="00191AB4" w:rsidRDefault="00191AB4" w:rsidP="00491616">
      <w:pPr>
        <w:pStyle w:val="Paragrafoelenco"/>
        <w:ind w:left="284" w:hanging="284"/>
        <w:jc w:val="both"/>
        <w:rPr>
          <w:rFonts w:ascii="Times New Roman" w:hAnsi="Times New Roman" w:cs="Times New Roman"/>
          <w:sz w:val="22"/>
          <w:szCs w:val="22"/>
        </w:rPr>
      </w:pPr>
    </w:p>
    <w:p w14:paraId="30019A23" w14:textId="77777777" w:rsidR="00191AB4" w:rsidRPr="009B08FB" w:rsidRDefault="00191AB4" w:rsidP="00191AB4">
      <w:pPr>
        <w:pStyle w:val="Paragrafoelenco"/>
        <w:numPr>
          <w:ilvl w:val="0"/>
          <w:numId w:val="1"/>
        </w:numPr>
        <w:spacing w:after="240"/>
        <w:jc w:val="both"/>
        <w:rPr>
          <w:rFonts w:ascii="Times New Roman" w:hAnsi="Times New Roman" w:cs="Times New Roman"/>
          <w:sz w:val="22"/>
          <w:szCs w:val="22"/>
        </w:rPr>
      </w:pPr>
      <w:r w:rsidRPr="009B08FB">
        <w:rPr>
          <w:rFonts w:ascii="Times New Roman" w:hAnsi="Times New Roman" w:cs="Times New Roman"/>
          <w:sz w:val="22"/>
          <w:szCs w:val="22"/>
        </w:rPr>
        <w:t>di essere in possesso dei requisiti di capacità tecnica e professionale richiesti nella documentazione di gara; a tal fine, comunica di aver svolto i seguenti servizi:</w:t>
      </w:r>
    </w:p>
    <w:tbl>
      <w:tblPr>
        <w:tblStyle w:val="Grigliatabella"/>
        <w:tblW w:w="0" w:type="auto"/>
        <w:tblInd w:w="360" w:type="dxa"/>
        <w:tblLook w:val="04A0" w:firstRow="1" w:lastRow="0" w:firstColumn="1" w:lastColumn="0" w:noHBand="0" w:noVBand="1"/>
      </w:tblPr>
      <w:tblGrid>
        <w:gridCol w:w="2310"/>
        <w:gridCol w:w="2313"/>
        <w:gridCol w:w="2309"/>
        <w:gridCol w:w="2336"/>
      </w:tblGrid>
      <w:tr w:rsidR="00191AB4" w:rsidRPr="00602A10" w14:paraId="57B62157" w14:textId="77777777" w:rsidTr="0083413E">
        <w:tc>
          <w:tcPr>
            <w:tcW w:w="2407" w:type="dxa"/>
            <w:vAlign w:val="center"/>
          </w:tcPr>
          <w:p w14:paraId="4882EBD5" w14:textId="77777777" w:rsidR="00191AB4" w:rsidRPr="009B08FB" w:rsidRDefault="00191AB4" w:rsidP="0083413E">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Oggetto del servizio</w:t>
            </w:r>
          </w:p>
        </w:tc>
        <w:tc>
          <w:tcPr>
            <w:tcW w:w="2407" w:type="dxa"/>
            <w:vAlign w:val="center"/>
          </w:tcPr>
          <w:p w14:paraId="619E3048" w14:textId="77777777" w:rsidR="00191AB4" w:rsidRPr="009B08FB" w:rsidRDefault="00191AB4" w:rsidP="0083413E">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Importo</w:t>
            </w:r>
          </w:p>
        </w:tc>
        <w:tc>
          <w:tcPr>
            <w:tcW w:w="2407" w:type="dxa"/>
            <w:vAlign w:val="center"/>
          </w:tcPr>
          <w:p w14:paraId="0CAF1533" w14:textId="77777777" w:rsidR="00191AB4" w:rsidRPr="009B08FB" w:rsidRDefault="00191AB4" w:rsidP="0083413E">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Periodo</w:t>
            </w:r>
          </w:p>
        </w:tc>
        <w:tc>
          <w:tcPr>
            <w:tcW w:w="2407" w:type="dxa"/>
            <w:vAlign w:val="center"/>
          </w:tcPr>
          <w:p w14:paraId="33CCED3E" w14:textId="77777777" w:rsidR="00191AB4" w:rsidRPr="00602A10" w:rsidRDefault="00191AB4" w:rsidP="0083413E">
            <w:pPr>
              <w:pStyle w:val="Paragrafoelenco"/>
              <w:spacing w:before="120" w:after="120"/>
              <w:ind w:left="0"/>
              <w:jc w:val="center"/>
              <w:rPr>
                <w:rFonts w:ascii="Times New Roman" w:hAnsi="Times New Roman" w:cs="Times New Roman"/>
                <w:b/>
                <w:sz w:val="22"/>
                <w:szCs w:val="22"/>
              </w:rPr>
            </w:pPr>
            <w:r w:rsidRPr="009B08FB">
              <w:rPr>
                <w:rFonts w:ascii="Times New Roman" w:hAnsi="Times New Roman" w:cs="Times New Roman"/>
                <w:b/>
                <w:sz w:val="22"/>
                <w:szCs w:val="22"/>
              </w:rPr>
              <w:t>Ente destinatario</w:t>
            </w:r>
          </w:p>
        </w:tc>
      </w:tr>
      <w:tr w:rsidR="00191AB4" w14:paraId="74AB1D4E" w14:textId="77777777" w:rsidTr="0083413E">
        <w:tc>
          <w:tcPr>
            <w:tcW w:w="2407" w:type="dxa"/>
          </w:tcPr>
          <w:p w14:paraId="0129DAD4"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3DBCB0C9"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0AD6EA96"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71F23A15" w14:textId="77777777" w:rsidR="00191AB4" w:rsidRDefault="00191AB4" w:rsidP="0083413E">
            <w:pPr>
              <w:pStyle w:val="Paragrafoelenco"/>
              <w:spacing w:after="240"/>
              <w:ind w:left="0"/>
              <w:jc w:val="both"/>
              <w:rPr>
                <w:rFonts w:ascii="Times New Roman" w:hAnsi="Times New Roman" w:cs="Times New Roman"/>
                <w:sz w:val="22"/>
                <w:szCs w:val="22"/>
              </w:rPr>
            </w:pPr>
          </w:p>
        </w:tc>
      </w:tr>
      <w:tr w:rsidR="00191AB4" w14:paraId="1129B3E4" w14:textId="77777777" w:rsidTr="0083413E">
        <w:tc>
          <w:tcPr>
            <w:tcW w:w="2407" w:type="dxa"/>
          </w:tcPr>
          <w:p w14:paraId="639025E8"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2C0B16C4"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40751CBE"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67DC800F" w14:textId="77777777" w:rsidR="00191AB4" w:rsidRDefault="00191AB4" w:rsidP="0083413E">
            <w:pPr>
              <w:pStyle w:val="Paragrafoelenco"/>
              <w:spacing w:after="240"/>
              <w:ind w:left="0"/>
              <w:jc w:val="both"/>
              <w:rPr>
                <w:rFonts w:ascii="Times New Roman" w:hAnsi="Times New Roman" w:cs="Times New Roman"/>
                <w:sz w:val="22"/>
                <w:szCs w:val="22"/>
              </w:rPr>
            </w:pPr>
          </w:p>
        </w:tc>
      </w:tr>
      <w:tr w:rsidR="00191AB4" w14:paraId="2D8BFE4D" w14:textId="77777777" w:rsidTr="0083413E">
        <w:tc>
          <w:tcPr>
            <w:tcW w:w="2407" w:type="dxa"/>
          </w:tcPr>
          <w:p w14:paraId="07E6EFA6"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41846129"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0E904208" w14:textId="77777777" w:rsidR="00191AB4" w:rsidRDefault="00191AB4" w:rsidP="0083413E">
            <w:pPr>
              <w:pStyle w:val="Paragrafoelenco"/>
              <w:spacing w:after="240"/>
              <w:ind w:left="0"/>
              <w:jc w:val="both"/>
              <w:rPr>
                <w:rFonts w:ascii="Times New Roman" w:hAnsi="Times New Roman" w:cs="Times New Roman"/>
                <w:sz w:val="22"/>
                <w:szCs w:val="22"/>
              </w:rPr>
            </w:pPr>
          </w:p>
        </w:tc>
        <w:tc>
          <w:tcPr>
            <w:tcW w:w="2407" w:type="dxa"/>
          </w:tcPr>
          <w:p w14:paraId="4F41E21B" w14:textId="77777777" w:rsidR="00191AB4" w:rsidRDefault="00191AB4" w:rsidP="0083413E">
            <w:pPr>
              <w:pStyle w:val="Paragrafoelenco"/>
              <w:spacing w:after="240"/>
              <w:ind w:left="0"/>
              <w:jc w:val="both"/>
              <w:rPr>
                <w:rFonts w:ascii="Times New Roman" w:hAnsi="Times New Roman" w:cs="Times New Roman"/>
                <w:sz w:val="22"/>
                <w:szCs w:val="22"/>
              </w:rPr>
            </w:pPr>
          </w:p>
        </w:tc>
      </w:tr>
    </w:tbl>
    <w:p w14:paraId="6C8F2270" w14:textId="77777777" w:rsidR="00191AB4" w:rsidRPr="00996BF2" w:rsidRDefault="00191AB4" w:rsidP="00491616">
      <w:pPr>
        <w:pStyle w:val="Paragrafoelenco"/>
        <w:ind w:left="284" w:hanging="284"/>
        <w:jc w:val="both"/>
        <w:rPr>
          <w:rFonts w:ascii="Times New Roman" w:hAnsi="Times New Roman" w:cs="Times New Roman"/>
          <w:sz w:val="22"/>
          <w:szCs w:val="22"/>
        </w:rPr>
      </w:pPr>
    </w:p>
    <w:p w14:paraId="61EB21DB" w14:textId="77777777" w:rsidR="00147AD0" w:rsidRPr="009A4ABA" w:rsidRDefault="00147AD0" w:rsidP="00DB0BD4">
      <w:pPr>
        <w:spacing w:before="60" w:after="60" w:line="276" w:lineRule="auto"/>
        <w:jc w:val="both"/>
        <w:rPr>
          <w:rFonts w:ascii="Times New Roman" w:hAnsi="Times New Roman" w:cs="Times New Roman"/>
          <w:sz w:val="22"/>
          <w:szCs w:val="22"/>
          <w:highlight w:val="yellow"/>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5"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5"/>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 xml:space="preserve">di avvalersi dell’impresa ……………. al fine di soddisfare i seguenti requisiti </w:t>
      </w:r>
      <w:proofErr w:type="gramStart"/>
      <w:r w:rsidRPr="00C30E4D">
        <w:rPr>
          <w:rFonts w:ascii="Times New Roman" w:eastAsia="Calibri" w:hAnsi="Times New Roman" w:cs="Times New Roman"/>
          <w:sz w:val="22"/>
          <w:szCs w:val="22"/>
        </w:rPr>
        <w:t>i</w:t>
      </w:r>
      <w:proofErr w:type="gramEnd"/>
      <w:r w:rsidRPr="00C30E4D">
        <w:rPr>
          <w:rFonts w:ascii="Times New Roman" w:eastAsia="Calibri" w:hAnsi="Times New Roman" w:cs="Times New Roman"/>
          <w:sz w:val="22"/>
          <w:szCs w:val="22"/>
        </w:rPr>
        <w:t xml:space="preserve">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1D259E"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1D259E">
        <w:rPr>
          <w:rFonts w:ascii="Times New Roman" w:hAnsi="Times New Roman" w:cs="Times New Roman"/>
          <w:sz w:val="22"/>
          <w:szCs w:val="22"/>
        </w:rPr>
        <w:t xml:space="preserve">di ritenere remunerativa l’offerta economica presentata, avendo tenuto conto, per la relativa formulazione: </w:t>
      </w:r>
    </w:p>
    <w:p w14:paraId="0F22FB57" w14:textId="41174978" w:rsidR="00C644CD" w:rsidRPr="001D259E" w:rsidRDefault="00C644CD" w:rsidP="001D37F6">
      <w:pPr>
        <w:pStyle w:val="Paragrafoelenco"/>
        <w:numPr>
          <w:ilvl w:val="0"/>
          <w:numId w:val="8"/>
        </w:numPr>
        <w:ind w:left="851" w:hanging="284"/>
        <w:jc w:val="both"/>
        <w:rPr>
          <w:rFonts w:ascii="Times New Roman" w:hAnsi="Times New Roman" w:cs="Times New Roman"/>
          <w:sz w:val="22"/>
          <w:szCs w:val="22"/>
        </w:rPr>
      </w:pPr>
      <w:r w:rsidRPr="001D259E">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1D259E" w:rsidRDefault="00BD1CAF" w:rsidP="001D37F6">
      <w:pPr>
        <w:pStyle w:val="Paragrafoelenco"/>
        <w:ind w:left="851" w:hanging="284"/>
        <w:jc w:val="both"/>
        <w:rPr>
          <w:rFonts w:ascii="Times New Roman" w:hAnsi="Times New Roman" w:cs="Times New Roman"/>
          <w:sz w:val="22"/>
          <w:szCs w:val="22"/>
        </w:rPr>
      </w:pPr>
    </w:p>
    <w:p w14:paraId="4C10E111" w14:textId="491C7920" w:rsidR="00C644CD" w:rsidRPr="001D259E" w:rsidRDefault="00C644CD" w:rsidP="001D37F6">
      <w:pPr>
        <w:pStyle w:val="Paragrafoelenco"/>
        <w:numPr>
          <w:ilvl w:val="0"/>
          <w:numId w:val="8"/>
        </w:numPr>
        <w:ind w:left="851" w:hanging="284"/>
        <w:jc w:val="both"/>
        <w:rPr>
          <w:rFonts w:ascii="Times New Roman" w:hAnsi="Times New Roman" w:cs="Times New Roman"/>
          <w:sz w:val="22"/>
          <w:szCs w:val="22"/>
        </w:rPr>
      </w:pPr>
      <w:r w:rsidRPr="001D259E">
        <w:rPr>
          <w:rFonts w:ascii="Times New Roman" w:hAnsi="Times New Roman" w:cs="Times New Roman"/>
          <w:sz w:val="22"/>
          <w:szCs w:val="22"/>
        </w:rPr>
        <w:t>di tutte le circostanze generali, particolari e locali, nessuna esclusa ed eccettuata,</w:t>
      </w:r>
      <w:r w:rsidR="006A5171" w:rsidRPr="001D259E">
        <w:rPr>
          <w:rFonts w:ascii="Times New Roman" w:hAnsi="Times New Roman" w:cs="Times New Roman"/>
          <w:sz w:val="22"/>
          <w:szCs w:val="22"/>
        </w:rPr>
        <w:t xml:space="preserve"> ivi compresi i prezzi di riferimento pubblicati dall’ANAC</w:t>
      </w:r>
      <w:r w:rsidRPr="001D259E">
        <w:rPr>
          <w:rFonts w:ascii="Times New Roman" w:hAnsi="Times New Roman" w:cs="Times New Roman"/>
          <w:sz w:val="22"/>
          <w:szCs w:val="22"/>
        </w:rPr>
        <w:t xml:space="preserve"> [</w:t>
      </w:r>
      <w:r w:rsidRPr="001D259E">
        <w:rPr>
          <w:rFonts w:ascii="Times New Roman" w:hAnsi="Times New Roman" w:cs="Times New Roman"/>
          <w:i/>
          <w:sz w:val="22"/>
          <w:szCs w:val="22"/>
        </w:rPr>
        <w:t>eventuale, se presenti prezzi di riferimento pubblicati dall’ANAC:</w:t>
      </w:r>
      <w:r w:rsidRPr="001D259E">
        <w:rPr>
          <w:rFonts w:ascii="Times New Roman" w:hAnsi="Times New Roman" w:cs="Times New Roman"/>
          <w:sz w:val="22"/>
          <w:szCs w:val="22"/>
        </w:rPr>
        <w:t xml:space="preserve">], che possono avere influito o influire sia sulla prestazione dei servizi/fornitura, sia sulla </w:t>
      </w:r>
      <w:r w:rsidR="00C0215B" w:rsidRPr="001D259E">
        <w:rPr>
          <w:rFonts w:ascii="Times New Roman" w:hAnsi="Times New Roman" w:cs="Times New Roman"/>
          <w:sz w:val="22"/>
          <w:szCs w:val="22"/>
        </w:rPr>
        <w:t>determinazione della propria offerta</w:t>
      </w:r>
      <w:r w:rsidR="00103068" w:rsidRPr="001D259E">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6CC2E279" w14:textId="77777777" w:rsidR="004A72D6" w:rsidRPr="00AD075C" w:rsidRDefault="004A72D6" w:rsidP="004A72D6">
      <w:pPr>
        <w:pStyle w:val="Paragrafoelenco"/>
        <w:numPr>
          <w:ilvl w:val="0"/>
          <w:numId w:val="1"/>
        </w:numPr>
        <w:suppressAutoHyphens/>
        <w:spacing w:after="12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w:t>
      </w:r>
      <w:r w:rsidRPr="00804F71">
        <w:rPr>
          <w:rFonts w:ascii="Times New Roman" w:hAnsi="Times New Roman" w:cs="Times New Roman"/>
          <w:sz w:val="22"/>
          <w:szCs w:val="22"/>
        </w:rPr>
        <w:t xml:space="preserve">degli obblighi di condotta derivanti dal D.P.R. n. 16 aprile 2013 n. 62, come modificato dal D.P.R. n. 81/2023, dal Codice di comportamento dei dipendenti e dei collaboratori dell'Azienda ULSS n. 8 </w:t>
      </w:r>
      <w:proofErr w:type="spellStart"/>
      <w:r w:rsidRPr="00804F71">
        <w:rPr>
          <w:rFonts w:ascii="Times New Roman" w:hAnsi="Times New Roman" w:cs="Times New Roman"/>
          <w:sz w:val="22"/>
          <w:szCs w:val="22"/>
        </w:rPr>
        <w:t>Berica</w:t>
      </w:r>
      <w:proofErr w:type="spellEnd"/>
      <w:r w:rsidRPr="00804F71">
        <w:rPr>
          <w:rFonts w:ascii="Times New Roman" w:hAnsi="Times New Roman" w:cs="Times New Roman"/>
          <w:sz w:val="22"/>
          <w:szCs w:val="22"/>
        </w:rPr>
        <w:t>, approvato con Deliberazione n. 2026 del 30/11/2023, dal</w:t>
      </w:r>
      <w:r w:rsidRPr="00804F71">
        <w:rPr>
          <w:rFonts w:ascii="Times New Roman" w:hAnsi="Times New Roman" w:cs="Times New Roman"/>
          <w:iCs/>
          <w:sz w:val="22"/>
          <w:szCs w:val="22"/>
        </w:rPr>
        <w:t xml:space="preserve"> Piano Triennale di Prevenzione della Corruzione e della Trasparenza</w:t>
      </w:r>
      <w:r w:rsidRPr="00804F71">
        <w:rPr>
          <w:rFonts w:ascii="Times New Roman" w:hAnsi="Times New Roman" w:cs="Times New Roman"/>
          <w:i/>
          <w:iCs/>
          <w:sz w:val="22"/>
          <w:szCs w:val="22"/>
        </w:rPr>
        <w:t xml:space="preserve">, </w:t>
      </w:r>
      <w:r w:rsidRPr="00804F71">
        <w:rPr>
          <w:rFonts w:ascii="Times New Roman" w:hAnsi="Times New Roman" w:cs="Times New Roman"/>
          <w:iCs/>
          <w:sz w:val="22"/>
          <w:szCs w:val="22"/>
        </w:rPr>
        <w:t>nonché</w:t>
      </w:r>
      <w:r w:rsidRPr="00804F71">
        <w:rPr>
          <w:rFonts w:ascii="Times New Roman" w:hAnsi="Times New Roman" w:cs="Times New Roman"/>
          <w:i/>
          <w:iCs/>
          <w:sz w:val="22"/>
          <w:szCs w:val="22"/>
        </w:rPr>
        <w:t xml:space="preserve"> </w:t>
      </w:r>
      <w:r w:rsidRPr="00804F71">
        <w:rPr>
          <w:rFonts w:ascii="Times New Roman" w:hAnsi="Times New Roman" w:cs="Times New Roman"/>
          <w:iCs/>
          <w:sz w:val="22"/>
          <w:szCs w:val="22"/>
        </w:rPr>
        <w:t>dalla sottosezione Rischi corruttivi e trasparenza del PIAO</w:t>
      </w:r>
      <w:r w:rsidRPr="00804F71">
        <w:rPr>
          <w:rFonts w:ascii="Times New Roman" w:hAnsi="Times New Roman" w:cs="Times New Roman"/>
          <w:sz w:val="22"/>
          <w:szCs w:val="22"/>
        </w:rPr>
        <w:t xml:space="preserve">, reperibili nel sito </w:t>
      </w:r>
      <w:r>
        <w:rPr>
          <w:rFonts w:ascii="Times New Roman" w:hAnsi="Times New Roman" w:cs="Times New Roman"/>
          <w:sz w:val="22"/>
          <w:szCs w:val="22"/>
        </w:rPr>
        <w:t xml:space="preserve">web </w:t>
      </w:r>
      <w:r w:rsidRPr="00804F71">
        <w:rPr>
          <w:rFonts w:ascii="Times New Roman" w:hAnsi="Times New Roman" w:cs="Times New Roman"/>
          <w:sz w:val="22"/>
          <w:szCs w:val="22"/>
        </w:rPr>
        <w:t>dell’</w:t>
      </w:r>
      <w:proofErr w:type="spellStart"/>
      <w:r w:rsidRPr="00804F71">
        <w:rPr>
          <w:rFonts w:ascii="Times New Roman" w:hAnsi="Times New Roman" w:cs="Times New Roman"/>
          <w:sz w:val="22"/>
          <w:szCs w:val="22"/>
        </w:rPr>
        <w:t>Ulss</w:t>
      </w:r>
      <w:proofErr w:type="spellEnd"/>
      <w:r w:rsidRPr="00804F71">
        <w:rPr>
          <w:rFonts w:ascii="Times New Roman" w:hAnsi="Times New Roman" w:cs="Times New Roman"/>
          <w:sz w:val="22"/>
          <w:szCs w:val="22"/>
        </w:rPr>
        <w:t xml:space="preserve"> n. 8 </w:t>
      </w:r>
      <w:proofErr w:type="spellStart"/>
      <w:r w:rsidRPr="00804F71">
        <w:rPr>
          <w:rFonts w:ascii="Times New Roman" w:hAnsi="Times New Roman" w:cs="Times New Roman"/>
          <w:sz w:val="22"/>
          <w:szCs w:val="22"/>
        </w:rPr>
        <w:t>Berica</w:t>
      </w:r>
      <w:proofErr w:type="spellEnd"/>
      <w:r>
        <w:rPr>
          <w:rFonts w:ascii="Times New Roman" w:hAnsi="Times New Roman" w:cs="Times New Roman"/>
          <w:sz w:val="22"/>
          <w:szCs w:val="22"/>
        </w:rPr>
        <w:t xml:space="preserve">, </w:t>
      </w:r>
      <w:r w:rsidRPr="00AD075C">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77777777"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0D42CBC8" w14:textId="752A0E0E" w:rsidR="008C4A2B" w:rsidRPr="004C323E" w:rsidRDefault="00525744" w:rsidP="00D30086">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 </w:t>
      </w:r>
      <w:r w:rsidR="004C323E" w:rsidRPr="004C323E">
        <w:rPr>
          <w:rFonts w:ascii="Times New Roman" w:hAnsi="Times New Roman" w:cs="Times New Roman"/>
          <w:sz w:val="22"/>
          <w:szCs w:val="22"/>
        </w:rPr>
        <w:t>(</w:t>
      </w:r>
      <w:r w:rsidR="004C323E">
        <w:rPr>
          <w:rFonts w:ascii="Times New Roman" w:hAnsi="Times New Roman" w:cs="Times New Roman"/>
          <w:sz w:val="22"/>
          <w:szCs w:val="22"/>
        </w:rPr>
        <w:t>s</w:t>
      </w:r>
      <w:r w:rsidR="004C323E" w:rsidRPr="004C323E">
        <w:rPr>
          <w:rFonts w:ascii="Times New Roman" w:hAnsi="Times New Roman" w:cs="Times New Roman"/>
          <w:sz w:val="22"/>
          <w:szCs w:val="22"/>
        </w:rPr>
        <w:t xml:space="preserve">e previsto) </w:t>
      </w:r>
      <w:r w:rsidR="00C644CD" w:rsidRPr="004C323E">
        <w:rPr>
          <w:rFonts w:ascii="Times New Roman" w:hAnsi="Times New Roman" w:cs="Times New Roman"/>
          <w:sz w:val="22"/>
          <w:szCs w:val="22"/>
        </w:rPr>
        <w:t xml:space="preserve">di aver preso visione della documentazione relativa a </w:t>
      </w:r>
    </w:p>
    <w:p w14:paraId="38715711" w14:textId="77777777" w:rsidR="00FE4571" w:rsidRPr="004C323E" w:rsidRDefault="00FE4571" w:rsidP="00FE4571">
      <w:pPr>
        <w:pStyle w:val="Paragrafoelenco"/>
        <w:suppressAutoHyphens/>
        <w:spacing w:after="160" w:line="259" w:lineRule="auto"/>
        <w:ind w:left="851"/>
        <w:contextualSpacing/>
        <w:jc w:val="both"/>
        <w:rPr>
          <w:rFonts w:ascii="Times New Roman" w:hAnsi="Times New Roman" w:cs="Times New Roman"/>
          <w:sz w:val="22"/>
          <w:szCs w:val="22"/>
        </w:rPr>
      </w:pPr>
    </w:p>
    <w:p w14:paraId="0791C12C" w14:textId="3A748082" w:rsidR="00FE1580" w:rsidRPr="004C323E" w:rsidRDefault="00C644CD" w:rsidP="00DC3D89">
      <w:pPr>
        <w:pStyle w:val="Paragrafoelenco"/>
        <w:numPr>
          <w:ilvl w:val="0"/>
          <w:numId w:val="7"/>
        </w:numPr>
        <w:suppressAutoHyphens/>
        <w:spacing w:after="160" w:line="259" w:lineRule="auto"/>
        <w:ind w:left="851" w:hanging="425"/>
        <w:contextualSpacing/>
        <w:jc w:val="both"/>
        <w:rPr>
          <w:rFonts w:ascii="Times New Roman" w:hAnsi="Times New Roman" w:cs="Times New Roman"/>
          <w:sz w:val="22"/>
          <w:szCs w:val="22"/>
        </w:rPr>
      </w:pPr>
      <w:r w:rsidRPr="004C323E">
        <w:rPr>
          <w:rFonts w:ascii="Times New Roman" w:hAnsi="Times New Roman" w:cs="Times New Roman"/>
          <w:sz w:val="22"/>
          <w:szCs w:val="22"/>
        </w:rPr>
        <w:lastRenderedPageBreak/>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2272BC57" w14:textId="77777777" w:rsidR="00DC3D89" w:rsidRPr="00DC3D89" w:rsidRDefault="00DC3D89" w:rsidP="00DC3D89">
      <w:pPr>
        <w:pStyle w:val="Paragrafoelenco"/>
        <w:suppressAutoHyphens/>
        <w:spacing w:after="160" w:line="259" w:lineRule="auto"/>
        <w:ind w:left="851"/>
        <w:contextualSpacing/>
        <w:jc w:val="both"/>
        <w:rPr>
          <w:rFonts w:ascii="Times New Roman" w:hAnsi="Times New Roman" w:cs="Times New Roman"/>
          <w:sz w:val="22"/>
          <w:szCs w:val="22"/>
          <w:highlight w:val="yellow"/>
        </w:rPr>
      </w:pPr>
    </w:p>
    <w:p w14:paraId="7D1C53AB" w14:textId="1153FC3C" w:rsidR="009F1AAA" w:rsidRPr="004F50D2"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4F50D2">
        <w:rPr>
          <w:rFonts w:ascii="Times New Roman" w:hAnsi="Times New Roman" w:cs="Times New Roman"/>
          <w:sz w:val="22"/>
          <w:szCs w:val="22"/>
        </w:rPr>
        <w:t>che</w:t>
      </w:r>
      <w:r w:rsidRPr="004F50D2">
        <w:rPr>
          <w:rFonts w:ascii="Times New Roman" w:hAnsi="Times New Roman" w:cs="Times New Roman"/>
          <w:b/>
          <w:sz w:val="22"/>
          <w:szCs w:val="22"/>
        </w:rPr>
        <w:t xml:space="preserve"> </w:t>
      </w:r>
      <w:r w:rsidRPr="004F50D2">
        <w:rPr>
          <w:rFonts w:ascii="Times New Roman" w:hAnsi="Times New Roman" w:cs="Times New Roman"/>
          <w:sz w:val="22"/>
          <w:szCs w:val="22"/>
        </w:rPr>
        <w:t xml:space="preserve">la </w:t>
      </w:r>
      <w:r w:rsidR="00F250E6" w:rsidRPr="004F50D2">
        <w:rPr>
          <w:rFonts w:ascii="Times New Roman" w:hAnsi="Times New Roman" w:cs="Times New Roman"/>
          <w:sz w:val="22"/>
          <w:szCs w:val="22"/>
        </w:rPr>
        <w:t xml:space="preserve">garanzia a corredo dell’offerta </w:t>
      </w:r>
      <w:r w:rsidRPr="004F50D2">
        <w:rPr>
          <w:rFonts w:ascii="Times New Roman" w:hAnsi="Times New Roman" w:cs="Times New Roman"/>
          <w:sz w:val="22"/>
          <w:szCs w:val="22"/>
        </w:rPr>
        <w:t>è stata costituita nella forma di …</w:t>
      </w:r>
      <w:r w:rsidR="009F1AAA" w:rsidRPr="004F50D2">
        <w:rPr>
          <w:rFonts w:ascii="Times New Roman" w:hAnsi="Times New Roman" w:cs="Times New Roman"/>
          <w:sz w:val="22"/>
          <w:szCs w:val="22"/>
        </w:rPr>
        <w:t>…………</w:t>
      </w:r>
      <w:r w:rsidRPr="004F50D2">
        <w:rPr>
          <w:rFonts w:ascii="Times New Roman" w:hAnsi="Times New Roman" w:cs="Times New Roman"/>
          <w:sz w:val="22"/>
          <w:szCs w:val="22"/>
        </w:rPr>
        <w:t xml:space="preserve">. </w:t>
      </w:r>
      <w:r w:rsidRPr="004F50D2">
        <w:rPr>
          <w:rFonts w:ascii="Times New Roman" w:hAnsi="Times New Roman" w:cs="Times New Roman"/>
          <w:i/>
          <w:sz w:val="22"/>
          <w:szCs w:val="22"/>
        </w:rPr>
        <w:t>(indicare se cauzione o fideiussione)</w:t>
      </w:r>
      <w:r w:rsidRPr="004F50D2">
        <w:rPr>
          <w:rFonts w:ascii="Times New Roman" w:hAnsi="Times New Roman" w:cs="Times New Roman"/>
          <w:sz w:val="22"/>
          <w:szCs w:val="22"/>
        </w:rPr>
        <w:t>.</w:t>
      </w:r>
    </w:p>
    <w:p w14:paraId="10CBD293" w14:textId="7837895D" w:rsidR="00F250E6" w:rsidRPr="004F50D2" w:rsidRDefault="00F250E6" w:rsidP="00F250E6">
      <w:pPr>
        <w:autoSpaceDE w:val="0"/>
        <w:autoSpaceDN w:val="0"/>
        <w:adjustRightInd w:val="0"/>
        <w:rPr>
          <w:rFonts w:ascii="Times New Roman" w:hAnsi="Times New Roman" w:cs="Times New Roman"/>
          <w:color w:val="000000"/>
          <w:sz w:val="22"/>
          <w:szCs w:val="22"/>
        </w:rPr>
      </w:pPr>
      <w:r w:rsidRPr="004F50D2">
        <w:rPr>
          <w:rFonts w:ascii="Times New Roman" w:hAnsi="Times New Roman" w:cs="Times New Roman"/>
          <w:i/>
          <w:iCs/>
          <w:color w:val="000000"/>
          <w:sz w:val="22"/>
          <w:szCs w:val="22"/>
        </w:rPr>
        <w:t xml:space="preserve">(eventuale, solo nel caso in cui la garanzia sia rilasciata nella forma di fideiussione) </w:t>
      </w:r>
      <w:r w:rsidRPr="004F50D2">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059D9BAA" w14:textId="77777777" w:rsidR="00F250E6" w:rsidRPr="004F50D2" w:rsidRDefault="00F250E6" w:rsidP="00F250E6">
      <w:pPr>
        <w:autoSpaceDE w:val="0"/>
        <w:autoSpaceDN w:val="0"/>
        <w:adjustRightInd w:val="0"/>
        <w:rPr>
          <w:rFonts w:ascii="Times New Roman" w:hAnsi="Times New Roman" w:cs="Times New Roman"/>
          <w:color w:val="000000"/>
          <w:sz w:val="22"/>
          <w:szCs w:val="22"/>
        </w:rPr>
      </w:pPr>
    </w:p>
    <w:p w14:paraId="4DC1564F" w14:textId="76E2A174" w:rsidR="00F250E6" w:rsidRPr="004F50D2" w:rsidRDefault="00F250E6" w:rsidP="00F250E6">
      <w:pPr>
        <w:pStyle w:val="Paragrafoelenco"/>
        <w:suppressAutoHyphens/>
        <w:spacing w:after="160" w:line="259" w:lineRule="auto"/>
        <w:ind w:left="0"/>
        <w:contextualSpacing/>
        <w:jc w:val="both"/>
        <w:rPr>
          <w:rFonts w:ascii="Times New Roman" w:hAnsi="Times New Roman" w:cs="Times New Roman"/>
          <w:color w:val="000000"/>
          <w:sz w:val="22"/>
          <w:szCs w:val="22"/>
        </w:rPr>
      </w:pPr>
      <w:r w:rsidRPr="004F50D2">
        <w:rPr>
          <w:rFonts w:ascii="Times New Roman" w:hAnsi="Times New Roman" w:cs="Times New Roman"/>
          <w:i/>
          <w:iCs/>
          <w:color w:val="000000"/>
          <w:sz w:val="22"/>
          <w:szCs w:val="22"/>
        </w:rPr>
        <w:t xml:space="preserve">(eventuale, solo nel caso in cui la garanzia sia rilasciata tramite piattaforma digitale </w:t>
      </w:r>
      <w:proofErr w:type="spellStart"/>
      <w:r w:rsidRPr="004F50D2">
        <w:rPr>
          <w:rFonts w:ascii="Times New Roman" w:hAnsi="Times New Roman" w:cs="Times New Roman"/>
          <w:i/>
          <w:iCs/>
          <w:color w:val="000000"/>
          <w:sz w:val="22"/>
          <w:szCs w:val="22"/>
        </w:rPr>
        <w:t>PagoPA</w:t>
      </w:r>
      <w:proofErr w:type="spellEnd"/>
      <w:r w:rsidRPr="004F50D2">
        <w:rPr>
          <w:rFonts w:ascii="Times New Roman" w:hAnsi="Times New Roman" w:cs="Times New Roman"/>
          <w:i/>
          <w:iCs/>
          <w:color w:val="000000"/>
          <w:sz w:val="22"/>
          <w:szCs w:val="22"/>
        </w:rPr>
        <w:t xml:space="preserve">) </w:t>
      </w:r>
      <w:r w:rsidRPr="004F50D2">
        <w:rPr>
          <w:rFonts w:ascii="Times New Roman" w:hAnsi="Times New Roman" w:cs="Times New Roman"/>
          <w:color w:val="000000"/>
          <w:sz w:val="22"/>
          <w:szCs w:val="22"/>
        </w:rPr>
        <w:t xml:space="preserve">che, in caso di restituzione della garanzia provvisoria costituita tramite piattaforma digitale </w:t>
      </w:r>
      <w:proofErr w:type="spellStart"/>
      <w:r w:rsidRPr="004F50D2">
        <w:rPr>
          <w:rFonts w:ascii="Times New Roman" w:hAnsi="Times New Roman" w:cs="Times New Roman"/>
          <w:color w:val="000000"/>
          <w:sz w:val="22"/>
          <w:szCs w:val="22"/>
        </w:rPr>
        <w:t>PagoPA</w:t>
      </w:r>
      <w:proofErr w:type="spellEnd"/>
      <w:r w:rsidRPr="004F50D2">
        <w:rPr>
          <w:rFonts w:ascii="Times New Roman" w:hAnsi="Times New Roman" w:cs="Times New Roman"/>
          <w:color w:val="000000"/>
          <w:sz w:val="22"/>
          <w:szCs w:val="22"/>
        </w:rPr>
        <w:t>, il relativo versamento dovrà essere effettuato sul conto corrente bancario IBAN n. ……………………………………… intestato a …………………………, presso ………………………………</w:t>
      </w:r>
      <w:proofErr w:type="gramStart"/>
      <w:r w:rsidRPr="004F50D2">
        <w:rPr>
          <w:rFonts w:ascii="Times New Roman" w:hAnsi="Times New Roman" w:cs="Times New Roman"/>
          <w:color w:val="000000"/>
          <w:sz w:val="22"/>
          <w:szCs w:val="22"/>
        </w:rPr>
        <w:t>…….</w:t>
      </w:r>
      <w:proofErr w:type="gramEnd"/>
      <w:r w:rsidRPr="004F50D2">
        <w:rPr>
          <w:rFonts w:ascii="Times New Roman" w:hAnsi="Times New Roman" w:cs="Times New Roman"/>
          <w:color w:val="000000"/>
          <w:sz w:val="22"/>
          <w:szCs w:val="22"/>
        </w:rPr>
        <w:t>;</w:t>
      </w:r>
    </w:p>
    <w:p w14:paraId="6F58C4F7" w14:textId="77777777" w:rsidR="00DC3D89" w:rsidRPr="004F50D2" w:rsidRDefault="00DC3D89" w:rsidP="00F250E6">
      <w:pPr>
        <w:pStyle w:val="Paragrafoelenco"/>
        <w:suppressAutoHyphens/>
        <w:spacing w:after="160" w:line="259" w:lineRule="auto"/>
        <w:ind w:left="0"/>
        <w:contextualSpacing/>
        <w:jc w:val="both"/>
        <w:rPr>
          <w:rFonts w:ascii="Times New Roman" w:hAnsi="Times New Roman" w:cs="Times New Roman"/>
          <w:color w:val="000000"/>
          <w:sz w:val="22"/>
          <w:szCs w:val="22"/>
        </w:rPr>
      </w:pPr>
    </w:p>
    <w:p w14:paraId="4F35E44D" w14:textId="3631E2FC" w:rsidR="00DC3D89" w:rsidRPr="00821E20" w:rsidRDefault="00DC3D89" w:rsidP="00F250E6">
      <w:pPr>
        <w:pStyle w:val="Paragrafoelenco"/>
        <w:suppressAutoHyphens/>
        <w:spacing w:after="160" w:line="259" w:lineRule="auto"/>
        <w:ind w:left="0"/>
        <w:contextualSpacing/>
        <w:jc w:val="both"/>
        <w:rPr>
          <w:rFonts w:ascii="Times New Roman" w:hAnsi="Times New Roman" w:cs="Times New Roman"/>
          <w:b/>
          <w:color w:val="000000"/>
          <w:sz w:val="22"/>
          <w:szCs w:val="22"/>
          <w:u w:val="single"/>
        </w:rPr>
      </w:pPr>
      <w:bookmarkStart w:id="16" w:name="_Hlk230172777"/>
      <w:r w:rsidRPr="004F50D2">
        <w:rPr>
          <w:rFonts w:ascii="Times New Roman" w:hAnsi="Times New Roman" w:cs="Times New Roman"/>
          <w:b/>
          <w:color w:val="000000"/>
          <w:sz w:val="22"/>
          <w:szCs w:val="22"/>
          <w:u w:val="single"/>
        </w:rPr>
        <w:t>Come disposto dall’art. 53, c. 4-bis del Codice, alla garanzia provvisoria e definitiva non si applicano le riduzioni previste dall'art. 106, c. 8 e gli aumenti previsti dall'art. 117, c. 2 del Codice stesso.</w:t>
      </w:r>
    </w:p>
    <w:bookmarkEnd w:id="16"/>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0ED5109D" w14:textId="77777777" w:rsidR="00F250E6" w:rsidRPr="00F250E6" w:rsidRDefault="00F250E6" w:rsidP="00F250E6">
      <w:pPr>
        <w:pStyle w:val="Paragrafoelenco"/>
        <w:numPr>
          <w:ilvl w:val="0"/>
          <w:numId w:val="1"/>
        </w:num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color w:val="000000"/>
          <w:sz w:val="22"/>
          <w:szCs w:val="22"/>
        </w:rPr>
        <w:t xml:space="preserve">di aver provveduto al pagamento del contributo dovuto in favore dell’ANAC, ai sensi dell’articolo 1, comma 65 della legge 23 dicembre 2005, n. 266, oppure di impegnarsi ad effettuare il pagamento entro il termine fissato per la presentazione della domanda; </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347E79F8"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w:t>
      </w:r>
      <w:r w:rsidR="001D259E">
        <w:rPr>
          <w:rFonts w:ascii="Times New Roman" w:hAnsi="Times New Roman" w:cs="Times New Roman"/>
          <w:sz w:val="22"/>
          <w:szCs w:val="22"/>
        </w:rPr>
        <w:t>disciplinare</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0786845E" w14:textId="48E475AB" w:rsidR="0012187F" w:rsidRPr="00141F5F" w:rsidRDefault="0012187F" w:rsidP="00141F5F">
      <w:pPr>
        <w:pStyle w:val="Paragrafoelenco"/>
        <w:numPr>
          <w:ilvl w:val="0"/>
          <w:numId w:val="1"/>
        </w:numPr>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1D259E">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74B0ADF8" w14:textId="77777777" w:rsidR="008236B5" w:rsidRPr="00141F5F" w:rsidRDefault="008236B5" w:rsidP="0012187F">
      <w:pPr>
        <w:ind w:left="284" w:hanging="284"/>
        <w:jc w:val="both"/>
        <w:rPr>
          <w:rFonts w:ascii="Times New Roman" w:hAnsi="Times New Roman" w:cs="Times New Roman"/>
          <w:bCs/>
          <w:sz w:val="22"/>
          <w:szCs w:val="22"/>
        </w:rPr>
      </w:pPr>
    </w:p>
    <w:p w14:paraId="7C1F99F6" w14:textId="710F311D" w:rsidR="006432EC" w:rsidRPr="00141F5F" w:rsidRDefault="00FF07B1" w:rsidP="00B96809">
      <w:pPr>
        <w:pStyle w:val="Paragrafoelenco"/>
        <w:numPr>
          <w:ilvl w:val="0"/>
          <w:numId w:val="13"/>
        </w:numPr>
        <w:suppressAutoHyphens/>
        <w:spacing w:after="16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1517C97A" w14:textId="77777777" w:rsidR="006432EC" w:rsidRPr="00141F5F" w:rsidRDefault="006432EC" w:rsidP="006432EC">
      <w:pPr>
        <w:pStyle w:val="Paragrafoelenco"/>
        <w:ind w:left="426"/>
        <w:jc w:val="both"/>
        <w:rPr>
          <w:rFonts w:ascii="Times New Roman" w:hAnsi="Times New Roman" w:cs="Times New Roman"/>
          <w:sz w:val="22"/>
          <w:szCs w:val="22"/>
        </w:rPr>
      </w:pPr>
    </w:p>
    <w:p w14:paraId="2580FB1E" w14:textId="1A8D3F8D" w:rsidR="006432EC" w:rsidRPr="00141F5F" w:rsidRDefault="00FF07B1" w:rsidP="00BE4A44">
      <w:pPr>
        <w:pStyle w:val="Paragrafoelenco"/>
        <w:numPr>
          <w:ilvl w:val="0"/>
          <w:numId w:val="13"/>
        </w:numPr>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rispettare le misure individuate nel bando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22102920" w14:textId="77777777" w:rsidR="00E43BBB" w:rsidRPr="00E43BBB" w:rsidRDefault="00E43BBB" w:rsidP="00E43BBB">
      <w:pPr>
        <w:pStyle w:val="Paragrafoelenco"/>
        <w:rPr>
          <w:rFonts w:ascii="Times New Roman" w:hAnsi="Times New Roman" w:cs="Times New Roman"/>
          <w:sz w:val="22"/>
          <w:szCs w:val="22"/>
        </w:rPr>
      </w:pPr>
    </w:p>
    <w:p w14:paraId="37CBD752" w14:textId="77777777" w:rsidR="00E43BBB" w:rsidRPr="00E43BBB" w:rsidRDefault="00E43BBB" w:rsidP="00E43BBB">
      <w:pPr>
        <w:pStyle w:val="Paragrafoelenco"/>
        <w:ind w:left="426"/>
        <w:jc w:val="both"/>
        <w:rPr>
          <w:rFonts w:ascii="Times New Roman" w:hAnsi="Times New Roman" w:cs="Times New Roman"/>
          <w:sz w:val="22"/>
          <w:szCs w:val="22"/>
        </w:rPr>
      </w:pPr>
    </w:p>
    <w:p w14:paraId="034883FD" w14:textId="6EDE659E" w:rsidR="0012187F" w:rsidRPr="00FE1580" w:rsidRDefault="00FF07B1" w:rsidP="00FE1580">
      <w:pPr>
        <w:pStyle w:val="Paragrafoelenco"/>
        <w:numPr>
          <w:ilvl w:val="0"/>
          <w:numId w:val="1"/>
        </w:numPr>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1F835CDA" w14:textId="77777777" w:rsidR="006432EC" w:rsidRPr="006432EC" w:rsidRDefault="006432EC" w:rsidP="006432EC">
      <w:pPr>
        <w:pStyle w:val="Paragrafoelenco"/>
        <w:ind w:left="426"/>
        <w:jc w:val="both"/>
        <w:rPr>
          <w:rFonts w:ascii="Times New Roman" w:hAnsi="Times New Roman" w:cs="Times New Roman"/>
          <w:sz w:val="22"/>
          <w:szCs w:val="22"/>
        </w:rPr>
      </w:pPr>
    </w:p>
    <w:p w14:paraId="0FFC2913" w14:textId="2529919C" w:rsidR="0012187F" w:rsidRDefault="0012187F" w:rsidP="002C4CC2">
      <w:pPr>
        <w:ind w:left="426" w:hanging="426"/>
        <w:jc w:val="center"/>
        <w:rPr>
          <w:rFonts w:ascii="Times New Roman" w:hAnsi="Times New Roman" w:cs="Times New Roman"/>
          <w:i/>
          <w:sz w:val="22"/>
          <w:szCs w:val="22"/>
        </w:rPr>
      </w:pPr>
      <w:r w:rsidRPr="002C4CC2">
        <w:rPr>
          <w:rFonts w:ascii="Times New Roman" w:hAnsi="Times New Roman" w:cs="Times New Roman"/>
          <w:i/>
          <w:sz w:val="22"/>
          <w:szCs w:val="22"/>
        </w:rPr>
        <w:t>o in alternativa</w:t>
      </w:r>
    </w:p>
    <w:p w14:paraId="46C3C8DD" w14:textId="77777777" w:rsidR="002C4CC2" w:rsidRPr="002C4CC2" w:rsidRDefault="002C4CC2" w:rsidP="002C4CC2">
      <w:pPr>
        <w:ind w:left="426" w:hanging="426"/>
        <w:jc w:val="center"/>
        <w:rPr>
          <w:rFonts w:ascii="Times New Roman" w:hAnsi="Times New Roman" w:cs="Times New Roman"/>
          <w:i/>
          <w:sz w:val="22"/>
          <w:szCs w:val="22"/>
        </w:rPr>
      </w:pPr>
    </w:p>
    <w:p w14:paraId="57C07F2B" w14:textId="503D56BA" w:rsidR="0012187F" w:rsidRPr="00FE4571" w:rsidRDefault="0012187F" w:rsidP="00B439DD">
      <w:pPr>
        <w:pStyle w:val="Paragrafoelenco"/>
        <w:numPr>
          <w:ilvl w:val="0"/>
          <w:numId w:val="9"/>
        </w:numPr>
        <w:tabs>
          <w:tab w:val="left" w:pos="851"/>
        </w:tabs>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51FB176A" w14:textId="77777777" w:rsidR="00FE4571" w:rsidRPr="00996BF2" w:rsidRDefault="00FE4571" w:rsidP="0012187F">
      <w:pPr>
        <w:ind w:left="284"/>
        <w:jc w:val="both"/>
        <w:rPr>
          <w:rFonts w:ascii="Times New Roman" w:hAnsi="Times New Roman" w:cs="Times New Roman"/>
          <w:sz w:val="22"/>
          <w:szCs w:val="22"/>
        </w:rPr>
      </w:pPr>
    </w:p>
    <w:p w14:paraId="0EDB671F" w14:textId="261F987C" w:rsidR="0012187F" w:rsidRPr="002C4CC2" w:rsidRDefault="00FE4571" w:rsidP="002C4CC2">
      <w:pPr>
        <w:jc w:val="center"/>
        <w:rPr>
          <w:rFonts w:ascii="Times New Roman" w:hAnsi="Times New Roman" w:cs="Times New Roman"/>
          <w:i/>
          <w:sz w:val="22"/>
          <w:szCs w:val="22"/>
        </w:rPr>
      </w:pPr>
      <w:bookmarkStart w:id="17" w:name="_Hlk192515484"/>
      <w:r w:rsidRPr="002C4CC2">
        <w:rPr>
          <w:rFonts w:ascii="Times New Roman" w:hAnsi="Times New Roman" w:cs="Times New Roman"/>
          <w:i/>
          <w:sz w:val="22"/>
          <w:szCs w:val="22"/>
        </w:rPr>
        <w:t xml:space="preserve">o </w:t>
      </w:r>
      <w:r w:rsidR="0012187F" w:rsidRPr="002C4CC2">
        <w:rPr>
          <w:rFonts w:ascii="Times New Roman" w:hAnsi="Times New Roman" w:cs="Times New Roman"/>
          <w:i/>
          <w:sz w:val="22"/>
          <w:szCs w:val="22"/>
        </w:rPr>
        <w:t>in alternativa</w:t>
      </w:r>
    </w:p>
    <w:p w14:paraId="08CD9B92" w14:textId="77777777" w:rsidR="00FE4571" w:rsidRPr="00FE4571" w:rsidRDefault="00FE4571" w:rsidP="00FE4571">
      <w:pPr>
        <w:jc w:val="both"/>
        <w:rPr>
          <w:rFonts w:ascii="Times New Roman" w:hAnsi="Times New Roman" w:cs="Times New Roman"/>
          <w:sz w:val="22"/>
          <w:szCs w:val="22"/>
        </w:rPr>
      </w:pPr>
    </w:p>
    <w:bookmarkEnd w:id="17"/>
    <w:p w14:paraId="120FC337" w14:textId="7FAA310D" w:rsidR="0012187F" w:rsidRPr="00FE4571" w:rsidRDefault="0012187F" w:rsidP="00B439DD">
      <w:pPr>
        <w:pStyle w:val="Paragrafoelenco"/>
        <w:numPr>
          <w:ilvl w:val="0"/>
          <w:numId w:val="9"/>
        </w:numPr>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che garantisce le stesse tutele economiche e normative rispetto a quello indicato nel bando di gara, come evidenziato nella dichiarazione di equivalenza allegata all’offerta;</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49B7EC4F" w:rsidR="0012187F" w:rsidRPr="00141F5F" w:rsidRDefault="00FF07B1" w:rsidP="00FE1580">
      <w:pPr>
        <w:pStyle w:val="Paragrafoelenco"/>
        <w:numPr>
          <w:ilvl w:val="0"/>
          <w:numId w:val="1"/>
        </w:numPr>
        <w:jc w:val="both"/>
        <w:rPr>
          <w:rFonts w:ascii="Times New Roman" w:hAnsi="Times New Roman" w:cs="Times New Roman"/>
          <w:i/>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Pr>
          <w:rFonts w:ascii="Times New Roman" w:hAnsi="Times New Roman" w:cs="Times New Roman"/>
          <w:sz w:val="22"/>
          <w:szCs w:val="22"/>
        </w:rPr>
        <w:t>;</w:t>
      </w:r>
    </w:p>
    <w:p w14:paraId="2FF1790D" w14:textId="77777777" w:rsidR="00141F5F" w:rsidRPr="00141F5F" w:rsidRDefault="00141F5F" w:rsidP="00141F5F">
      <w:pPr>
        <w:pStyle w:val="Paragrafoelenco"/>
        <w:ind w:left="360"/>
        <w:jc w:val="both"/>
        <w:rPr>
          <w:rFonts w:ascii="Times New Roman" w:hAnsi="Times New Roman" w:cs="Times New Roman"/>
          <w:i/>
          <w:sz w:val="22"/>
          <w:szCs w:val="22"/>
        </w:rPr>
      </w:pPr>
    </w:p>
    <w:p w14:paraId="15AAA9FD" w14:textId="49160DE4" w:rsidR="00141F5F" w:rsidRPr="00141F5F" w:rsidRDefault="00141F5F" w:rsidP="00141F5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141F5F">
        <w:rPr>
          <w:rFonts w:ascii="Times New Roman" w:hAnsi="Times New Roman" w:cs="Times New Roman"/>
          <w:sz w:val="22"/>
          <w:szCs w:val="22"/>
        </w:rPr>
        <w:t>di aver assolto agli obblighi di cui alla legge n. 68/1999 ed essere in regola con quanto previsto dall’art. 17 della medesima legge;</w:t>
      </w:r>
    </w:p>
    <w:p w14:paraId="4F481B7D" w14:textId="77777777" w:rsidR="00141F5F" w:rsidRDefault="00141F5F" w:rsidP="00141F5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77777777" w:rsidR="00141F5F" w:rsidRDefault="00141F5F" w:rsidP="00141F5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di non essere tenuto alla disciplina della legge 68/99 perché…….</w:t>
      </w:r>
    </w:p>
    <w:p w14:paraId="61377B1A" w14:textId="77777777" w:rsidR="00141F5F" w:rsidRPr="00141F5F" w:rsidRDefault="00141F5F" w:rsidP="00141F5F">
      <w:pPr>
        <w:pStyle w:val="Paragrafoelenco"/>
        <w:ind w:left="360"/>
        <w:jc w:val="both"/>
        <w:rPr>
          <w:rFonts w:ascii="Times New Roman" w:hAnsi="Times New Roman" w:cs="Times New Roman"/>
          <w:i/>
          <w:sz w:val="22"/>
          <w:szCs w:val="22"/>
        </w:rPr>
      </w:pPr>
    </w:p>
    <w:p w14:paraId="3A77AFAC" w14:textId="1C9B24CA" w:rsid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06DF21EB" w14:textId="77777777" w:rsidR="00B72DF0" w:rsidRDefault="00B72DF0" w:rsidP="00B72DF0">
      <w:pPr>
        <w:pStyle w:val="Paragrafoelenco"/>
        <w:autoSpaceDE w:val="0"/>
        <w:autoSpaceDN w:val="0"/>
        <w:adjustRightInd w:val="0"/>
        <w:ind w:left="360"/>
        <w:rPr>
          <w:rFonts w:ascii="Times New Roman" w:hAnsi="Times New Roman" w:cs="Times New Roman"/>
          <w:color w:val="000000"/>
          <w:sz w:val="22"/>
          <w:szCs w:val="22"/>
        </w:rPr>
      </w:pPr>
    </w:p>
    <w:p w14:paraId="6F6F9FE2" w14:textId="5DDD4C10" w:rsidR="00141F5F" w:rsidRP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B72DF0">
        <w:rPr>
          <w:rFonts w:ascii="Times New Roman" w:hAnsi="Times New Roman" w:cs="Times New Roman"/>
          <w:b/>
          <w:bCs/>
          <w:color w:val="000000"/>
          <w:sz w:val="22"/>
          <w:szCs w:val="22"/>
        </w:rPr>
        <w:t xml:space="preserve"> </w:t>
      </w:r>
      <w:r w:rsidRPr="003B6202">
        <w:rPr>
          <w:rFonts w:ascii="Times New Roman" w:hAnsi="Times New Roman" w:cs="Times New Roman"/>
          <w:b/>
          <w:i/>
          <w:iCs/>
          <w:color w:val="000000"/>
          <w:sz w:val="22"/>
          <w:szCs w:val="22"/>
        </w:rPr>
        <w:t>Poiché la propria azienda occupa più di 50 dipendenti:</w:t>
      </w:r>
      <w:r w:rsidRPr="00B72DF0">
        <w:rPr>
          <w:rFonts w:ascii="Times New Roman" w:hAnsi="Times New Roman" w:cs="Times New Roman"/>
          <w:i/>
          <w:iCs/>
          <w:color w:val="000000"/>
          <w:sz w:val="22"/>
          <w:szCs w:val="22"/>
        </w:rPr>
        <w:t xml:space="preserve"> </w:t>
      </w:r>
    </w:p>
    <w:p w14:paraId="52E85498"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28559F5C" w14:textId="6C56E9C1"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copia dell'ultimo rapporto periodico sulla situazione del personale maschile e femminile redatto ai sensi dell’art, 46 del D. Lgs. n. 198/2006 e trasmesso alle rappresentanze sindacali aziendali, alla consigliera e al consigliere regionale di parità, </w:t>
      </w:r>
      <w:proofErr w:type="spellStart"/>
      <w:r w:rsidR="00141F5F" w:rsidRPr="00141F5F">
        <w:rPr>
          <w:rFonts w:ascii="Times New Roman" w:hAnsi="Times New Roman" w:cs="Times New Roman"/>
          <w:color w:val="000000"/>
          <w:sz w:val="23"/>
          <w:szCs w:val="23"/>
        </w:rPr>
        <w:t>nonchè</w:t>
      </w:r>
      <w:proofErr w:type="spellEnd"/>
      <w:r w:rsidR="00141F5F" w:rsidRPr="00141F5F">
        <w:rPr>
          <w:rFonts w:ascii="Times New Roman" w:hAnsi="Times New Roman" w:cs="Times New Roman"/>
          <w:color w:val="000000"/>
          <w:sz w:val="23"/>
          <w:szCs w:val="23"/>
        </w:rPr>
        <w:t xml:space="preserve"> relativa attestazione di conformità a quello trasmesso; </w:t>
      </w:r>
    </w:p>
    <w:p w14:paraId="77CF4271" w14:textId="77777777" w:rsidR="00141F5F" w:rsidRPr="00141F5F" w:rsidRDefault="00141F5F" w:rsidP="00B72DF0">
      <w:pPr>
        <w:autoSpaceDE w:val="0"/>
        <w:autoSpaceDN w:val="0"/>
        <w:adjustRightInd w:val="0"/>
        <w:jc w:val="both"/>
        <w:rPr>
          <w:rFonts w:ascii="Times New Roman" w:hAnsi="Times New Roman" w:cs="Times New Roman"/>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w:t>
      </w:r>
    </w:p>
    <w:p w14:paraId="6534E7D4" w14:textId="2C27CBE0" w:rsidR="00141F5F" w:rsidRPr="00B72DF0" w:rsidRDefault="00141F5F" w:rsidP="00B72DF0">
      <w:pPr>
        <w:autoSpaceDE w:val="0"/>
        <w:autoSpaceDN w:val="0"/>
        <w:adjustRightInd w:val="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indicati dall'articolo 46 del decreto legislativo n. 198/2006, </w:t>
      </w:r>
    </w:p>
    <w:p w14:paraId="39AE96BE" w14:textId="1ACAB52C"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l’attestazione dell’avvenuta trasmissione contestuale alle rappresentanze sindacali aziendali e alla consigliera e al consigliere regionale di parità del rapporto periodico sulla situazione del personale maschile e femminile redatto ai sensi dell’art, 46 del D. Lgs. n. 198/2006; </w:t>
      </w:r>
    </w:p>
    <w:p w14:paraId="187D5408" w14:textId="77777777" w:rsidR="00141F5F" w:rsidRDefault="00141F5F" w:rsidP="00141F5F">
      <w:pPr>
        <w:autoSpaceDE w:val="0"/>
        <w:autoSpaceDN w:val="0"/>
        <w:adjustRightInd w:val="0"/>
        <w:rPr>
          <w:rFonts w:ascii="Times New Roman" w:hAnsi="Times New Roman" w:cs="Times New Roman"/>
          <w:i/>
          <w:iCs/>
          <w:color w:val="000000"/>
          <w:sz w:val="22"/>
          <w:szCs w:val="22"/>
        </w:rPr>
      </w:pPr>
    </w:p>
    <w:p w14:paraId="209FAE68" w14:textId="21EE8055" w:rsidR="00141F5F" w:rsidRDefault="00141F5F" w:rsidP="00864AB9">
      <w:pPr>
        <w:autoSpaceDE w:val="0"/>
        <w:autoSpaceDN w:val="0"/>
        <w:adjustRightInd w:val="0"/>
        <w:jc w:val="center"/>
        <w:rPr>
          <w:rFonts w:ascii="Times New Roman" w:hAnsi="Times New Roman" w:cs="Times New Roman"/>
          <w:b/>
          <w:i/>
          <w:iCs/>
          <w:color w:val="000000"/>
          <w:sz w:val="22"/>
          <w:szCs w:val="22"/>
        </w:rPr>
      </w:pPr>
      <w:r w:rsidRPr="00141F5F">
        <w:rPr>
          <w:rFonts w:ascii="Times New Roman" w:hAnsi="Times New Roman" w:cs="Times New Roman"/>
          <w:b/>
          <w:i/>
          <w:iCs/>
          <w:color w:val="000000"/>
          <w:sz w:val="22"/>
          <w:szCs w:val="22"/>
        </w:rPr>
        <w:t>o in alternativa,</w:t>
      </w:r>
    </w:p>
    <w:p w14:paraId="55BDFE37" w14:textId="77777777" w:rsidR="00B21FB5" w:rsidRPr="00141F5F" w:rsidRDefault="00B21FB5" w:rsidP="00864AB9">
      <w:pPr>
        <w:autoSpaceDE w:val="0"/>
        <w:autoSpaceDN w:val="0"/>
        <w:adjustRightInd w:val="0"/>
        <w:jc w:val="center"/>
        <w:rPr>
          <w:rFonts w:ascii="Times New Roman" w:hAnsi="Times New Roman" w:cs="Times New Roman"/>
          <w:b/>
          <w:color w:val="000000"/>
          <w:sz w:val="22"/>
          <w:szCs w:val="22"/>
        </w:rPr>
      </w:pPr>
    </w:p>
    <w:p w14:paraId="28F29A88" w14:textId="6A802EA6"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Poiché la propria azienda occupa un numero di dipendenti pari o superiore a 15 e non superiore a 50</w:t>
      </w:r>
    </w:p>
    <w:p w14:paraId="72613E10" w14:textId="77777777" w:rsidR="00141F5F" w:rsidRDefault="00141F5F" w:rsidP="00141F5F">
      <w:pPr>
        <w:autoSpaceDE w:val="0"/>
        <w:autoSpaceDN w:val="0"/>
        <w:adjustRightInd w:val="0"/>
        <w:rPr>
          <w:rFonts w:ascii="Garamond" w:hAnsi="Garamond" w:cs="Garamond"/>
          <w:color w:val="000000"/>
          <w:sz w:val="22"/>
          <w:szCs w:val="22"/>
        </w:rPr>
      </w:pPr>
    </w:p>
    <w:p w14:paraId="1109484F" w14:textId="77777777" w:rsidR="00141F5F" w:rsidRDefault="00141F5F" w:rsidP="00141F5F">
      <w:pPr>
        <w:autoSpaceDE w:val="0"/>
        <w:autoSpaceDN w:val="0"/>
        <w:adjustRightInd w:val="0"/>
        <w:rPr>
          <w:rFonts w:ascii="Garamond" w:hAnsi="Garamond" w:cs="Garamond"/>
          <w:color w:val="000000"/>
          <w:sz w:val="22"/>
          <w:szCs w:val="22"/>
        </w:rPr>
      </w:pPr>
    </w:p>
    <w:p w14:paraId="7E1F2992" w14:textId="29FFBFC2" w:rsidR="00141F5F" w:rsidRDefault="00B72DF0" w:rsidP="00141F5F">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536C3D1B" w14:textId="7A712785" w:rsidR="00B72DF0" w:rsidRDefault="00B72DF0" w:rsidP="00141F5F">
      <w:pPr>
        <w:autoSpaceDE w:val="0"/>
        <w:autoSpaceDN w:val="0"/>
        <w:adjustRightInd w:val="0"/>
        <w:rPr>
          <w:rFonts w:ascii="Times New Roman" w:hAnsi="Times New Roman" w:cs="Times New Roman"/>
          <w:color w:val="000000"/>
          <w:sz w:val="22"/>
          <w:szCs w:val="22"/>
        </w:rPr>
      </w:pPr>
    </w:p>
    <w:p w14:paraId="203CDDD8" w14:textId="76D39986" w:rsidR="00B72DF0" w:rsidRDefault="00B72DF0" w:rsidP="00864AB9">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 xml:space="preserve">□ </w:t>
      </w:r>
      <w:r w:rsidRPr="00141F5F">
        <w:rPr>
          <w:rFonts w:ascii="Times New Roman" w:hAnsi="Times New Roman" w:cs="Times New Roman"/>
          <w:color w:val="000000"/>
          <w:sz w:val="22"/>
          <w:szCs w:val="22"/>
        </w:rPr>
        <w:t xml:space="preserve">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 </w:t>
      </w:r>
    </w:p>
    <w:p w14:paraId="0198FB08"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3E09E0D8" w14:textId="6B46B5F1" w:rsidR="00864AB9" w:rsidRPr="00E04F97" w:rsidRDefault="00864AB9" w:rsidP="00B72DF0">
      <w:pPr>
        <w:pStyle w:val="Paragrafoelenco"/>
        <w:numPr>
          <w:ilvl w:val="0"/>
          <w:numId w:val="1"/>
        </w:numPr>
        <w:jc w:val="both"/>
        <w:rPr>
          <w:rFonts w:ascii="Times New Roman" w:hAnsi="Times New Roman" w:cs="Times New Roman"/>
          <w:sz w:val="22"/>
          <w:szCs w:val="22"/>
        </w:rPr>
      </w:pPr>
      <w:r w:rsidRPr="00E04F97">
        <w:rPr>
          <w:rFonts w:ascii="Times New Roman" w:hAnsi="Times New Roman" w:cs="Times New Roman"/>
          <w:b/>
          <w:i/>
          <w:iCs/>
          <w:color w:val="000000"/>
          <w:sz w:val="22"/>
          <w:szCs w:val="22"/>
        </w:rPr>
        <w:t>Poiché la propria azienda occupa un numero di dipendenti pari o superiore a 15</w:t>
      </w:r>
    </w:p>
    <w:p w14:paraId="15AA98BC" w14:textId="77777777" w:rsidR="00864AB9" w:rsidRPr="00E04F97" w:rsidRDefault="00864AB9" w:rsidP="00B72DF0">
      <w:pPr>
        <w:autoSpaceDE w:val="0"/>
        <w:autoSpaceDN w:val="0"/>
        <w:adjustRightInd w:val="0"/>
        <w:jc w:val="both"/>
        <w:rPr>
          <w:rFonts w:ascii="Times New Roman" w:hAnsi="Times New Roman" w:cs="Times New Roman"/>
          <w:color w:val="000000"/>
          <w:sz w:val="22"/>
          <w:szCs w:val="22"/>
        </w:rPr>
      </w:pPr>
    </w:p>
    <w:p w14:paraId="6CFE9E1D" w14:textId="74CE6CCD" w:rsidR="00141F5F" w:rsidRDefault="00B72DF0" w:rsidP="00B72DF0">
      <w:pPr>
        <w:autoSpaceDE w:val="0"/>
        <w:autoSpaceDN w:val="0"/>
        <w:adjustRightInd w:val="0"/>
        <w:jc w:val="both"/>
        <w:rPr>
          <w:rFonts w:ascii="Times New Roman" w:hAnsi="Times New Roman" w:cs="Times New Roman"/>
          <w:color w:val="000000"/>
          <w:sz w:val="22"/>
          <w:szCs w:val="22"/>
        </w:rPr>
      </w:pPr>
      <w:r w:rsidRPr="00E04F97">
        <w:rPr>
          <w:rFonts w:ascii="Garamond" w:hAnsi="Garamond" w:cs="Garamond"/>
          <w:color w:val="000000"/>
          <w:sz w:val="22"/>
          <w:szCs w:val="22"/>
        </w:rPr>
        <w:t xml:space="preserve">□ </w:t>
      </w:r>
      <w:r w:rsidR="00141F5F" w:rsidRPr="00E04F97">
        <w:rPr>
          <w:rFonts w:ascii="Times New Roman" w:hAnsi="Times New Roman" w:cs="Times New Roman"/>
          <w:color w:val="000000"/>
          <w:sz w:val="22"/>
          <w:szCs w:val="22"/>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r w:rsidR="00141F5F" w:rsidRPr="00141F5F">
        <w:rPr>
          <w:rFonts w:ascii="Times New Roman" w:hAnsi="Times New Roman" w:cs="Times New Roman"/>
          <w:color w:val="000000"/>
          <w:sz w:val="22"/>
          <w:szCs w:val="22"/>
        </w:rPr>
        <w:t xml:space="preserve"> </w:t>
      </w:r>
    </w:p>
    <w:p w14:paraId="726C833C" w14:textId="77777777" w:rsidR="005E7F3F" w:rsidRPr="00141F5F" w:rsidRDefault="005E7F3F" w:rsidP="00B72DF0">
      <w:pPr>
        <w:autoSpaceDE w:val="0"/>
        <w:autoSpaceDN w:val="0"/>
        <w:adjustRightInd w:val="0"/>
        <w:jc w:val="both"/>
        <w:rPr>
          <w:rFonts w:ascii="Times New Roman" w:hAnsi="Times New Roman" w:cs="Times New Roman"/>
          <w:color w:val="000000"/>
          <w:sz w:val="22"/>
          <w:szCs w:val="22"/>
        </w:rPr>
      </w:pPr>
    </w:p>
    <w:p w14:paraId="4BB05D60" w14:textId="3A87EE1D" w:rsidR="005E7F3F" w:rsidRPr="003B6202" w:rsidRDefault="005E7F3F" w:rsidP="005E7F3F">
      <w:pPr>
        <w:pStyle w:val="Paragrafoelenco"/>
        <w:numPr>
          <w:ilvl w:val="0"/>
          <w:numId w:val="1"/>
        </w:numPr>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0BC69F63" w14:textId="77777777" w:rsidR="003B6202" w:rsidRPr="005E7F3F" w:rsidRDefault="003B6202" w:rsidP="003B6202">
      <w:pPr>
        <w:pStyle w:val="Paragrafoelenco"/>
        <w:ind w:left="360"/>
        <w:jc w:val="both"/>
        <w:rPr>
          <w:rFonts w:ascii="Times New Roman" w:hAnsi="Times New Roman" w:cs="Times New Roman"/>
          <w:sz w:val="22"/>
          <w:szCs w:val="22"/>
        </w:rPr>
      </w:pPr>
    </w:p>
    <w:p w14:paraId="47FB08B6" w14:textId="77777777" w:rsidR="005E7F3F" w:rsidRPr="005E7F3F" w:rsidRDefault="005E7F3F" w:rsidP="005E7F3F">
      <w:pPr>
        <w:autoSpaceDE w:val="0"/>
        <w:autoSpaceDN w:val="0"/>
        <w:adjustRightInd w:val="0"/>
        <w:rPr>
          <w:rFonts w:ascii="Times New Roman" w:hAnsi="Times New Roman" w:cs="Times New Roman"/>
          <w:color w:val="000000"/>
          <w:sz w:val="22"/>
          <w:szCs w:val="22"/>
        </w:rPr>
      </w:pPr>
      <w:r w:rsidRPr="005E7F3F">
        <w:rPr>
          <w:rFonts w:ascii="Times New Roman" w:hAnsi="Times New Roman" w:cs="Times New Roman"/>
          <w:color w:val="000000"/>
          <w:sz w:val="22"/>
          <w:szCs w:val="22"/>
        </w:rPr>
        <w:t xml:space="preserve">• una quota pari almeno al 10% per cento delle assunzioni necessarie di occupazione giovanile, </w:t>
      </w:r>
      <w:r w:rsidRPr="005E7F3F">
        <w:rPr>
          <w:rFonts w:ascii="Times New Roman" w:hAnsi="Times New Roman" w:cs="Times New Roman"/>
          <w:b/>
          <w:bCs/>
          <w:color w:val="000000"/>
          <w:sz w:val="22"/>
          <w:szCs w:val="22"/>
        </w:rPr>
        <w:t xml:space="preserve">indicando la quota che intende assicurare pari al </w:t>
      </w:r>
      <w:proofErr w:type="gramStart"/>
      <w:r w:rsidRPr="005E7F3F">
        <w:rPr>
          <w:rFonts w:ascii="Times New Roman" w:hAnsi="Times New Roman" w:cs="Times New Roman"/>
          <w:b/>
          <w:bCs/>
          <w:color w:val="000000"/>
          <w:sz w:val="22"/>
          <w:szCs w:val="22"/>
        </w:rPr>
        <w:t>…….</w:t>
      </w:r>
      <w:proofErr w:type="gramEnd"/>
      <w:r w:rsidRPr="005E7F3F">
        <w:rPr>
          <w:rFonts w:ascii="Times New Roman" w:hAnsi="Times New Roman" w:cs="Times New Roman"/>
          <w:b/>
          <w:bCs/>
          <w:color w:val="000000"/>
          <w:sz w:val="22"/>
          <w:szCs w:val="22"/>
        </w:rPr>
        <w:t xml:space="preserve">% </w:t>
      </w:r>
    </w:p>
    <w:p w14:paraId="66D310E1" w14:textId="048A09FC" w:rsidR="005E7F3F" w:rsidRPr="005E7F3F" w:rsidRDefault="005E7F3F" w:rsidP="005E7F3F">
      <w:pPr>
        <w:jc w:val="both"/>
        <w:rPr>
          <w:rFonts w:ascii="Times New Roman" w:hAnsi="Times New Roman" w:cs="Times New Roman"/>
          <w:sz w:val="22"/>
          <w:szCs w:val="22"/>
        </w:rPr>
      </w:pPr>
      <w:r w:rsidRPr="005E7F3F">
        <w:rPr>
          <w:rFonts w:ascii="Times New Roman" w:hAnsi="Times New Roman" w:cs="Times New Roman"/>
          <w:color w:val="000000"/>
          <w:sz w:val="22"/>
          <w:szCs w:val="22"/>
        </w:rPr>
        <w:lastRenderedPageBreak/>
        <w:t xml:space="preserve">• una quota pari almeno al 10% per cento delle assunzioni necessarie di occupazione femminile, </w:t>
      </w:r>
      <w:r w:rsidRPr="005E7F3F">
        <w:rPr>
          <w:rFonts w:ascii="Times New Roman" w:hAnsi="Times New Roman" w:cs="Times New Roman"/>
          <w:b/>
          <w:bCs/>
          <w:color w:val="000000"/>
          <w:sz w:val="22"/>
          <w:szCs w:val="22"/>
        </w:rPr>
        <w:t>indicando la quota che intende assicurare pari al ..…..%</w:t>
      </w:r>
    </w:p>
    <w:p w14:paraId="3B03C8D9" w14:textId="77777777" w:rsidR="005E7F3F" w:rsidRPr="00B72DF0" w:rsidRDefault="005E7F3F" w:rsidP="005E7F3F">
      <w:pPr>
        <w:jc w:val="both"/>
        <w:rPr>
          <w:rFonts w:ascii="Times New Roman" w:hAnsi="Times New Roman" w:cs="Times New Roman"/>
          <w:sz w:val="22"/>
          <w:szCs w:val="22"/>
          <w:highlight w:val="yellow"/>
        </w:rPr>
      </w:pPr>
    </w:p>
    <w:p w14:paraId="1B3D0E77" w14:textId="77777777" w:rsidR="005E7F3F" w:rsidRDefault="005E7F3F" w:rsidP="005E7F3F">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736851E2" w14:textId="77777777" w:rsidR="00775AFD" w:rsidRPr="005D16B6" w:rsidRDefault="00775AFD" w:rsidP="005D16B6">
      <w:pPr>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8E018C" w14:textId="77777777" w:rsidR="00775AFD" w:rsidRPr="00D50DFC" w:rsidRDefault="00775AFD" w:rsidP="00775AFD">
      <w:pPr>
        <w:pStyle w:val="Paragrafoelenco"/>
        <w:ind w:left="720"/>
        <w:jc w:val="both"/>
        <w:rPr>
          <w:rFonts w:ascii="Times New Roman" w:hAnsi="Times New Roman" w:cs="Times New Roman"/>
          <w:sz w:val="22"/>
          <w:szCs w:val="22"/>
        </w:rPr>
      </w:pPr>
    </w:p>
    <w:p w14:paraId="0B54FE97" w14:textId="63266DD5" w:rsidR="00525CA4" w:rsidRPr="00D50DFC"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005F07C5" w:rsidRPr="00D50DFC">
        <w:rPr>
          <w:rFonts w:ascii="Times New Roman" w:hAnsi="Times New Roman" w:cs="Times New Roman"/>
          <w:sz w:val="22"/>
          <w:szCs w:val="22"/>
        </w:rPr>
        <w:t>Sintel</w:t>
      </w:r>
      <w:proofErr w:type="spellEnd"/>
      <w:r w:rsidR="005F07C5" w:rsidRPr="00D50DFC">
        <w:rPr>
          <w:rFonts w:ascii="Times New Roman" w:hAnsi="Times New Roman" w:cs="Times New Roman"/>
          <w:sz w:val="22"/>
          <w:szCs w:val="22"/>
        </w:rPr>
        <w:t>;</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A87A14" w:rsidRDefault="00921654" w:rsidP="0053411C">
      <w:pPr>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3662792A" w14:textId="77777777" w:rsidR="00921654" w:rsidRPr="00A87A14" w:rsidRDefault="00921654" w:rsidP="0053411C">
      <w:pPr>
        <w:pStyle w:val="Paragrafoelenco"/>
        <w:ind w:left="643"/>
        <w:jc w:val="both"/>
        <w:rPr>
          <w:rFonts w:ascii="Times New Roman" w:hAnsi="Times New Roman" w:cs="Times New Roman"/>
          <w:i/>
          <w:sz w:val="22"/>
          <w:szCs w:val="22"/>
        </w:rPr>
      </w:pPr>
    </w:p>
    <w:p w14:paraId="2B060F99" w14:textId="190E5463" w:rsidR="00525CA4" w:rsidRPr="00A87A14" w:rsidRDefault="005F07C5" w:rsidP="0053411C">
      <w:pPr>
        <w:pStyle w:val="Paragrafoelenco"/>
        <w:numPr>
          <w:ilvl w:val="0"/>
          <w:numId w:val="2"/>
        </w:numPr>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w:t>
      </w:r>
      <w:r w:rsidR="00525CA4" w:rsidRPr="003B6202">
        <w:rPr>
          <w:rFonts w:ascii="Times New Roman" w:hAnsi="Times New Roman" w:cs="Times New Roman"/>
          <w:sz w:val="22"/>
          <w:szCs w:val="22"/>
          <w:u w:val="single"/>
        </w:rPr>
        <w:t xml:space="preserve">i motivi della mancata autorizzazione </w:t>
      </w:r>
      <w:bookmarkStart w:id="18" w:name="_Hlk192855125"/>
      <w:r w:rsidR="00525CA4" w:rsidRPr="003B6202">
        <w:rPr>
          <w:rFonts w:ascii="Times New Roman" w:hAnsi="Times New Roman" w:cs="Times New Roman"/>
          <w:sz w:val="22"/>
          <w:szCs w:val="22"/>
          <w:u w:val="single"/>
        </w:rPr>
        <w:t>in apposita dichiarazione</w:t>
      </w:r>
      <w:r w:rsidR="00525CA4" w:rsidRPr="00A87A14">
        <w:rPr>
          <w:rFonts w:ascii="Times New Roman" w:hAnsi="Times New Roman" w:cs="Times New Roman"/>
          <w:sz w:val="22"/>
          <w:szCs w:val="22"/>
        </w:rPr>
        <w:t xml:space="preserve">, da inserire </w:t>
      </w:r>
      <w:bookmarkEnd w:id="18"/>
      <w:r w:rsidR="00525CA4" w:rsidRPr="00A87A14">
        <w:rPr>
          <w:rFonts w:ascii="Times New Roman" w:hAnsi="Times New Roman" w:cs="Times New Roman"/>
          <w:sz w:val="22"/>
          <w:szCs w:val="22"/>
        </w:rPr>
        <w:t xml:space="preserve">nella busta economica; </w:t>
      </w:r>
    </w:p>
    <w:p w14:paraId="0B8CFEE5" w14:textId="77777777" w:rsidR="00111AAD" w:rsidRPr="00111AAD" w:rsidRDefault="00111AAD" w:rsidP="0053411C">
      <w:pPr>
        <w:pStyle w:val="Paragrafoelenco"/>
        <w:ind w:left="426"/>
        <w:jc w:val="both"/>
        <w:rPr>
          <w:rFonts w:ascii="Times New Roman" w:hAnsi="Times New Roman" w:cs="Times New Roman"/>
          <w:sz w:val="22"/>
          <w:szCs w:val="22"/>
          <w:highlight w:val="green"/>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9"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20" w:name="_Hlk192501363"/>
      <w:bookmarkEnd w:id="19"/>
      <w:r w:rsidR="00525CA4" w:rsidRPr="00921654">
        <w:rPr>
          <w:rFonts w:ascii="Times New Roman" w:hAnsi="Times New Roman" w:cs="Times New Roman"/>
          <w:sz w:val="22"/>
          <w:szCs w:val="22"/>
        </w:rPr>
        <w:t xml:space="preserve">la Stazione Appaltante </w:t>
      </w:r>
      <w:bookmarkEnd w:id="20"/>
      <w:r w:rsidR="00525CA4" w:rsidRPr="00921654">
        <w:rPr>
          <w:rFonts w:ascii="Times New Roman" w:hAnsi="Times New Roman" w:cs="Times New Roman"/>
          <w:sz w:val="22"/>
          <w:szCs w:val="22"/>
        </w:rPr>
        <w:t xml:space="preserve">a trasmettere ogni comunicazione riguardante la presente procedura tramite 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00525CA4" w:rsidRPr="00921654">
        <w:rPr>
          <w:rFonts w:ascii="Times New Roman" w:hAnsi="Times New Roman" w:cs="Times New Roman"/>
          <w:sz w:val="22"/>
          <w:szCs w:val="22"/>
        </w:rPr>
        <w:t>Sintel</w:t>
      </w:r>
      <w:proofErr w:type="spellEnd"/>
      <w:r w:rsidR="00525CA4" w:rsidRPr="00921654">
        <w:rPr>
          <w:rFonts w:ascii="Times New Roman" w:hAnsi="Times New Roman" w:cs="Times New Roman"/>
          <w:sz w:val="22"/>
          <w:szCs w:val="22"/>
        </w:rPr>
        <w:t>;</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21" w:name="_Hlk192501347"/>
      <w:r w:rsidRPr="00921654">
        <w:rPr>
          <w:rFonts w:ascii="Times New Roman" w:hAnsi="Times New Roman" w:cs="Times New Roman"/>
          <w:sz w:val="22"/>
          <w:szCs w:val="22"/>
        </w:rPr>
        <w:t xml:space="preserve">che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21"/>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22"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22"/>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così come precisato dal Disciplinare, elegge domicilio nell’apposita area del Sistema </w:t>
      </w:r>
      <w:proofErr w:type="spellStart"/>
      <w:r w:rsidR="00525CA4" w:rsidRPr="00996BF2">
        <w:rPr>
          <w:rFonts w:ascii="Times New Roman" w:hAnsi="Times New Roman" w:cs="Times New Roman"/>
          <w:sz w:val="22"/>
          <w:szCs w:val="22"/>
        </w:rPr>
        <w:t>Sintel</w:t>
      </w:r>
      <w:proofErr w:type="spellEnd"/>
      <w:r w:rsidR="00525CA4" w:rsidRPr="00996BF2">
        <w:rPr>
          <w:rFonts w:ascii="Times New Roman" w:hAnsi="Times New Roman" w:cs="Times New Roman"/>
          <w:sz w:val="22"/>
          <w:szCs w:val="22"/>
        </w:rPr>
        <w:t xml:space="preserve">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3"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3"/>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lastRenderedPageBreak/>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5B9C10CA" w:rsidR="00525CA4" w:rsidRPr="009B364B" w:rsidRDefault="00525CA4" w:rsidP="0083119F">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di aver preso visione e di accettare il trattamento dei dati personali di cui </w:t>
      </w:r>
      <w:r w:rsidRPr="005D16B6">
        <w:rPr>
          <w:rFonts w:ascii="Times New Roman" w:hAnsi="Times New Roman" w:cs="Times New Roman"/>
          <w:sz w:val="22"/>
          <w:szCs w:val="22"/>
        </w:rPr>
        <w:t xml:space="preserve">all’art. </w:t>
      </w:r>
      <w:r w:rsidR="005D16B6">
        <w:rPr>
          <w:rFonts w:ascii="Times New Roman" w:hAnsi="Times New Roman" w:cs="Times New Roman"/>
          <w:sz w:val="22"/>
          <w:szCs w:val="22"/>
        </w:rPr>
        <w:t>30</w:t>
      </w:r>
      <w:r w:rsidRPr="009B364B">
        <w:rPr>
          <w:rFonts w:ascii="Times New Roman" w:hAnsi="Times New Roman" w:cs="Times New Roman"/>
          <w:sz w:val="22"/>
          <w:szCs w:val="22"/>
        </w:rPr>
        <w:t xml:space="preserve"> “Trattamento dei dati personali” del </w:t>
      </w:r>
      <w:r w:rsidR="00125821" w:rsidRPr="009B364B">
        <w:rPr>
          <w:rFonts w:ascii="Times New Roman" w:hAnsi="Times New Roman" w:cs="Times New Roman"/>
          <w:sz w:val="22"/>
          <w:szCs w:val="22"/>
        </w:rPr>
        <w:t>Capitolato d’Oneri</w:t>
      </w:r>
      <w:r w:rsidRPr="009B364B">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77777777" w:rsidR="00124172" w:rsidRDefault="00111AAD" w:rsidP="00124172">
      <w:pPr>
        <w:pStyle w:val="Paragrafoelenco"/>
        <w:numPr>
          <w:ilvl w:val="0"/>
          <w:numId w:val="1"/>
        </w:numPr>
        <w:jc w:val="both"/>
        <w:rPr>
          <w:rFonts w:ascii="Times New Roman" w:hAnsi="Times New Roman" w:cs="Times New Roman"/>
          <w:sz w:val="22"/>
          <w:szCs w:val="22"/>
        </w:rPr>
      </w:pPr>
      <w:bookmarkStart w:id="24" w:name="_Hlk193183404"/>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ad autorizzare la Stazione Appaltante all’accesso al FVOE e a completare ed aggiornare i propri dati nella piattaforma Net4Market-CSA-Med</w:t>
      </w:r>
      <w:bookmarkEnd w:id="24"/>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5" w:name="_Hlk208843107"/>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1C8233FD" w:rsidR="006C6C11" w:rsidRPr="009B364B"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9B364B">
        <w:rPr>
          <w:rFonts w:ascii="Times New Roman" w:hAnsi="Times New Roman" w:cs="Times New Roman"/>
          <w:sz w:val="22"/>
          <w:szCs w:val="22"/>
        </w:rPr>
        <w:t>di conoscere e di accettare incondizionatamente tutte le clausole del bando di gara/disciplinare di gara</w:t>
      </w:r>
      <w:r w:rsidR="009B364B" w:rsidRPr="009B364B">
        <w:rPr>
          <w:rFonts w:ascii="Times New Roman" w:hAnsi="Times New Roman" w:cs="Times New Roman"/>
          <w:sz w:val="22"/>
          <w:szCs w:val="22"/>
        </w:rPr>
        <w:t>,</w:t>
      </w:r>
      <w:r w:rsidRPr="009B364B">
        <w:rPr>
          <w:rFonts w:ascii="Times New Roman" w:hAnsi="Times New Roman" w:cs="Times New Roman"/>
          <w:sz w:val="22"/>
          <w:szCs w:val="22"/>
        </w:rPr>
        <w:t xml:space="preserve"> ivi comprese le clausole pattizie di cui al Protocollo di legalità </w:t>
      </w:r>
      <w:r w:rsidR="006C6C11" w:rsidRPr="009B364B">
        <w:rPr>
          <w:rFonts w:ascii="Times New Roman" w:hAnsi="Times New Roman" w:cs="Times New Roman"/>
          <w:sz w:val="22"/>
          <w:szCs w:val="22"/>
          <w:lang w:eastAsia="zh-CN"/>
        </w:rPr>
        <w:t>perfezionato in data 09</w:t>
      </w:r>
      <w:r w:rsidR="006C6C11" w:rsidRPr="009B364B">
        <w:rPr>
          <w:sz w:val="22"/>
          <w:szCs w:val="22"/>
        </w:rPr>
        <w:t>/</w:t>
      </w:r>
      <w:r w:rsidR="006C6C11" w:rsidRPr="009B364B">
        <w:rPr>
          <w:rFonts w:ascii="Times New Roman" w:hAnsi="Times New Roman" w:cs="Times New Roman"/>
          <w:sz w:val="22"/>
          <w:szCs w:val="22"/>
          <w:lang w:eastAsia="zh-CN"/>
        </w:rPr>
        <w:t>10</w:t>
      </w:r>
      <w:r w:rsidR="006C6C11" w:rsidRPr="009B364B">
        <w:rPr>
          <w:sz w:val="22"/>
          <w:szCs w:val="22"/>
        </w:rPr>
        <w:t>/</w:t>
      </w:r>
      <w:r w:rsidR="006C6C11" w:rsidRPr="009B364B">
        <w:rPr>
          <w:rFonts w:ascii="Times New Roman" w:hAnsi="Times New Roman" w:cs="Times New Roman"/>
          <w:sz w:val="22"/>
          <w:szCs w:val="22"/>
          <w:lang w:eastAsia="zh-CN"/>
        </w:rPr>
        <w:t xml:space="preserve">2025, </w:t>
      </w:r>
      <w:r w:rsidRPr="009B364B">
        <w:rPr>
          <w:rFonts w:ascii="Times New Roman" w:hAnsi="Times New Roman" w:cs="Times New Roman"/>
          <w:sz w:val="22"/>
          <w:szCs w:val="22"/>
        </w:rPr>
        <w:t>sottoscritto ai fini della prevenzione dei tentativi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9B364B">
        <w:rPr>
          <w:rFonts w:ascii="Times New Roman" w:eastAsia="SimSun" w:hAnsi="Times New Roman" w:cs="Times New Roman"/>
          <w:sz w:val="22"/>
          <w:szCs w:val="22"/>
          <w:lang w:eastAsia="zh-CN"/>
        </w:rPr>
        <w:t xml:space="preserve">della </w:t>
      </w:r>
      <w:hyperlink r:id="rId8" w:tooltip="Home page Regione del Veneto" w:history="1">
        <w:r w:rsidR="006C6C11" w:rsidRPr="009B364B">
          <w:rPr>
            <w:rFonts w:ascii="Times New Roman" w:eastAsia="SimSun" w:hAnsi="Times New Roman" w:cs="Times New Roman"/>
            <w:sz w:val="22"/>
            <w:szCs w:val="22"/>
            <w:lang w:eastAsia="zh-CN"/>
          </w:rPr>
          <w:t>Regione del Veneto</w:t>
        </w:r>
      </w:hyperlink>
      <w:r w:rsidR="006C6C11" w:rsidRPr="009B364B">
        <w:rPr>
          <w:rFonts w:ascii="Times New Roman" w:eastAsia="SimSun" w:hAnsi="Times New Roman" w:cs="Times New Roman"/>
          <w:sz w:val="22"/>
          <w:szCs w:val="22"/>
          <w:lang w:eastAsia="zh-CN"/>
        </w:rPr>
        <w:t xml:space="preserve">: </w:t>
      </w:r>
      <w:hyperlink r:id="rId9" w:history="1">
        <w:r w:rsidR="006C6C11" w:rsidRPr="009B364B">
          <w:rPr>
            <w:rFonts w:ascii="Times New Roman" w:eastAsia="SimSun" w:hAnsi="Times New Roman" w:cs="Times New Roman"/>
            <w:sz w:val="22"/>
            <w:szCs w:val="22"/>
            <w:u w:val="single"/>
            <w:lang w:eastAsia="zh-CN"/>
          </w:rPr>
          <w:t>https://sharing.regione.veneto.it/index.php/s/o77DJQMWxD46oxH</w:t>
        </w:r>
      </w:hyperlink>
      <w:r w:rsidR="00C93997" w:rsidRPr="009B364B">
        <w:rPr>
          <w:rFonts w:ascii="Times New Roman" w:eastAsia="SimSun" w:hAnsi="Times New Roman" w:cs="Times New Roman"/>
          <w:sz w:val="22"/>
          <w:szCs w:val="22"/>
          <w:u w:val="single"/>
          <w:lang w:eastAsia="zh-CN"/>
        </w:rPr>
        <w:t>;</w:t>
      </w:r>
    </w:p>
    <w:p w14:paraId="6DFFB34A" w14:textId="77777777" w:rsidR="006C6C11" w:rsidRPr="009B364B" w:rsidRDefault="006C6C11" w:rsidP="006C6C11">
      <w:pPr>
        <w:jc w:val="both"/>
        <w:rPr>
          <w:rFonts w:ascii="Times New Roman" w:hAnsi="Times New Roman" w:cs="Times New Roman"/>
          <w:sz w:val="22"/>
          <w:szCs w:val="22"/>
        </w:rPr>
      </w:pPr>
    </w:p>
    <w:bookmarkEnd w:id="25"/>
    <w:p w14:paraId="39EEB95B" w14:textId="5CEE956C" w:rsidR="00190C0B" w:rsidRPr="009B364B" w:rsidRDefault="00190C0B" w:rsidP="00190C0B">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9B364B" w:rsidRDefault="00190C0B" w:rsidP="00190C0B">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2B4E78A9" w14:textId="77777777" w:rsidR="009E65EF" w:rsidRPr="009B364B" w:rsidRDefault="009E65EF" w:rsidP="006509F3">
      <w:pPr>
        <w:pStyle w:val="Paragrafoelenco"/>
        <w:ind w:left="360"/>
        <w:jc w:val="both"/>
        <w:rPr>
          <w:rFonts w:ascii="Times New Roman" w:hAnsi="Times New Roman" w:cs="Times New Roman"/>
          <w:sz w:val="22"/>
          <w:szCs w:val="22"/>
        </w:rPr>
      </w:pPr>
    </w:p>
    <w:p w14:paraId="7388AA70" w14:textId="0CF4EDAB" w:rsidR="00D515AD" w:rsidRPr="009B364B" w:rsidRDefault="00190C0B" w:rsidP="006509F3">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9B364B">
        <w:rPr>
          <w:rFonts w:ascii="Times New Roman" w:hAnsi="Times New Roman" w:cs="Times New Roman" w:hint="eastAsia"/>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w:t>
      </w:r>
      <w:proofErr w:type="spellStart"/>
      <w:r w:rsidRPr="00996BF2">
        <w:rPr>
          <w:rFonts w:ascii="Times New Roman" w:hAnsi="Times New Roman" w:cs="Times New Roman"/>
          <w:i/>
          <w:iCs/>
          <w:color w:val="000000"/>
          <w:sz w:val="22"/>
          <w:szCs w:val="22"/>
        </w:rPr>
        <w:t>s.m.i.</w:t>
      </w:r>
      <w:proofErr w:type="spellEnd"/>
      <w:r w:rsidRPr="00996BF2">
        <w:rPr>
          <w:rFonts w:ascii="Times New Roman" w:hAnsi="Times New Roman" w:cs="Times New Roman"/>
          <w:i/>
          <w:iCs/>
          <w:color w:val="000000"/>
          <w:sz w:val="22"/>
          <w:szCs w:val="22"/>
        </w:rPr>
        <w:t xml:space="preserve">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 xml:space="preserve">partecipazione plurisoggettiva, vedere le prescrizioni di cui </w:t>
      </w:r>
      <w:r w:rsidRPr="007C5F9A">
        <w:rPr>
          <w:rFonts w:ascii="Times New Roman" w:hAnsi="Times New Roman" w:cs="Times New Roman"/>
          <w:b/>
          <w:bCs/>
          <w:sz w:val="22"/>
          <w:szCs w:val="22"/>
        </w:rPr>
        <w:t>all’art. 15.1 del</w:t>
      </w:r>
      <w:r w:rsidRPr="00996BF2">
        <w:rPr>
          <w:rFonts w:ascii="Times New Roman" w:hAnsi="Times New Roman" w:cs="Times New Roman"/>
          <w:b/>
          <w:bCs/>
          <w:sz w:val="22"/>
          <w:szCs w:val="22"/>
        </w:rPr>
        <w:t xml:space="preserve">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0"/>
      <w:footerReference w:type="default" r:id="rId11"/>
      <w:headerReference w:type="first" r:id="rId12"/>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EF5A" w14:textId="756D8109" w:rsidR="00672F2B" w:rsidRPr="0017247E" w:rsidRDefault="005D16B6" w:rsidP="00672F2B">
    <w:pPr>
      <w:snapToGrid w:val="0"/>
      <w:jc w:val="right"/>
      <w:rPr>
        <w:rFonts w:ascii="Times New Roman" w:hAnsi="Times New Roman" w:cs="Times New Roman"/>
        <w:sz w:val="18"/>
        <w:szCs w:val="18"/>
      </w:rPr>
    </w:pPr>
    <w:r>
      <w:rPr>
        <w:sz w:val="18"/>
        <w:szCs w:val="18"/>
      </w:rPr>
      <w:t>A</w:t>
    </w:r>
    <w:r w:rsidR="00C31B17">
      <w:rPr>
        <w:sz w:val="18"/>
        <w:szCs w:val="18"/>
      </w:rPr>
      <w:t>LLEGATO</w:t>
    </w:r>
    <w:r>
      <w:rPr>
        <w:sz w:val="18"/>
        <w:szCs w:val="18"/>
      </w:rPr>
      <w:t xml:space="preserve"> </w:t>
    </w:r>
    <w:r w:rsidR="000B683D">
      <w:rPr>
        <w:sz w:val="18"/>
        <w:szCs w:val="18"/>
      </w:rPr>
      <w:t>1.</w:t>
    </w:r>
    <w:r>
      <w:rPr>
        <w:sz w:val="18"/>
        <w:szCs w:val="18"/>
      </w:rPr>
      <w:t>2 al Disciplinare</w:t>
    </w:r>
  </w:p>
  <w:p w14:paraId="7E2CE652" w14:textId="79DEDA9B" w:rsidR="00672F2B" w:rsidRPr="00672F2B" w:rsidRDefault="006A471C" w:rsidP="00672F2B">
    <w:pPr>
      <w:ind w:left="1276" w:hanging="1276"/>
      <w:jc w:val="both"/>
      <w:rPr>
        <w:rFonts w:ascii="Times New Roman" w:hAnsi="Times New Roman" w:cs="Times New Roman"/>
        <w:bCs/>
        <w:sz w:val="20"/>
        <w:szCs w:val="20"/>
      </w:rPr>
    </w:pPr>
    <w:r>
      <w:rPr>
        <w:rFonts w:ascii="Times New Roman" w:hAnsi="Times New Roman" w:cs="Times New Roman"/>
        <w:bCs/>
        <w:sz w:val="20"/>
        <w:szCs w:val="20"/>
      </w:rPr>
      <w:t>Modello Dichiarazioni integrative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683ADB92"/>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4"/>
  </w:num>
  <w:num w:numId="5">
    <w:abstractNumId w:val="2"/>
  </w:num>
  <w:num w:numId="6">
    <w:abstractNumId w:val="16"/>
  </w:num>
  <w:num w:numId="7">
    <w:abstractNumId w:val="12"/>
  </w:num>
  <w:num w:numId="8">
    <w:abstractNumId w:val="6"/>
  </w:num>
  <w:num w:numId="9">
    <w:abstractNumId w:val="11"/>
  </w:num>
  <w:num w:numId="10">
    <w:abstractNumId w:val="5"/>
  </w:num>
  <w:num w:numId="11">
    <w:abstractNumId w:val="15"/>
  </w:num>
  <w:num w:numId="12">
    <w:abstractNumId w:val="9"/>
  </w:num>
  <w:num w:numId="13">
    <w:abstractNumId w:val="7"/>
  </w:num>
  <w:num w:numId="14">
    <w:abstractNumId w:val="3"/>
  </w:num>
  <w:num w:numId="15">
    <w:abstractNumId w:val="1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B683D"/>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1AB4"/>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59E"/>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ADC"/>
    <w:rsid w:val="00263C47"/>
    <w:rsid w:val="002677C6"/>
    <w:rsid w:val="00275F55"/>
    <w:rsid w:val="002817EB"/>
    <w:rsid w:val="002A0AC2"/>
    <w:rsid w:val="002A0EC2"/>
    <w:rsid w:val="002A35F7"/>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01C5"/>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B6202"/>
    <w:rsid w:val="003C5A54"/>
    <w:rsid w:val="003C7B9B"/>
    <w:rsid w:val="003C7EB9"/>
    <w:rsid w:val="003D4C77"/>
    <w:rsid w:val="003D54E7"/>
    <w:rsid w:val="003E3B38"/>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6530"/>
    <w:rsid w:val="00481D68"/>
    <w:rsid w:val="0048283D"/>
    <w:rsid w:val="004844A0"/>
    <w:rsid w:val="00491616"/>
    <w:rsid w:val="00491667"/>
    <w:rsid w:val="004946AD"/>
    <w:rsid w:val="00494E85"/>
    <w:rsid w:val="004A154D"/>
    <w:rsid w:val="004A5A8B"/>
    <w:rsid w:val="004A5C79"/>
    <w:rsid w:val="004A72D6"/>
    <w:rsid w:val="004B3307"/>
    <w:rsid w:val="004B3768"/>
    <w:rsid w:val="004B3F34"/>
    <w:rsid w:val="004B56B5"/>
    <w:rsid w:val="004B6E0E"/>
    <w:rsid w:val="004C2CA6"/>
    <w:rsid w:val="004C323E"/>
    <w:rsid w:val="004C48E7"/>
    <w:rsid w:val="004C68BA"/>
    <w:rsid w:val="004D290A"/>
    <w:rsid w:val="004E4DC3"/>
    <w:rsid w:val="004E6610"/>
    <w:rsid w:val="004E70AA"/>
    <w:rsid w:val="004F3919"/>
    <w:rsid w:val="004F50D2"/>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16B6"/>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83097"/>
    <w:rsid w:val="00696D2E"/>
    <w:rsid w:val="006A471C"/>
    <w:rsid w:val="006A5171"/>
    <w:rsid w:val="006B273F"/>
    <w:rsid w:val="006C1958"/>
    <w:rsid w:val="006C2E3E"/>
    <w:rsid w:val="006C338E"/>
    <w:rsid w:val="006C3DFF"/>
    <w:rsid w:val="006C6C11"/>
    <w:rsid w:val="006D0DCB"/>
    <w:rsid w:val="006D1238"/>
    <w:rsid w:val="006D2538"/>
    <w:rsid w:val="006D4A7B"/>
    <w:rsid w:val="006D60C4"/>
    <w:rsid w:val="006E0E2B"/>
    <w:rsid w:val="006E1254"/>
    <w:rsid w:val="006E1868"/>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97846"/>
    <w:rsid w:val="007A343C"/>
    <w:rsid w:val="007A5B0B"/>
    <w:rsid w:val="007B01ED"/>
    <w:rsid w:val="007C0BB3"/>
    <w:rsid w:val="007C1EBA"/>
    <w:rsid w:val="007C2078"/>
    <w:rsid w:val="007C5F9A"/>
    <w:rsid w:val="007C6C56"/>
    <w:rsid w:val="007D1B87"/>
    <w:rsid w:val="007D5239"/>
    <w:rsid w:val="007E566A"/>
    <w:rsid w:val="007E62B7"/>
    <w:rsid w:val="007F215F"/>
    <w:rsid w:val="008007E3"/>
    <w:rsid w:val="00805D02"/>
    <w:rsid w:val="00806EE7"/>
    <w:rsid w:val="008130FE"/>
    <w:rsid w:val="0081330C"/>
    <w:rsid w:val="00817FA4"/>
    <w:rsid w:val="00821E20"/>
    <w:rsid w:val="0082258F"/>
    <w:rsid w:val="008236B5"/>
    <w:rsid w:val="0083119F"/>
    <w:rsid w:val="0083187F"/>
    <w:rsid w:val="00834256"/>
    <w:rsid w:val="008419CE"/>
    <w:rsid w:val="00847F00"/>
    <w:rsid w:val="008516F1"/>
    <w:rsid w:val="0085387D"/>
    <w:rsid w:val="0085555D"/>
    <w:rsid w:val="00855725"/>
    <w:rsid w:val="00864AB9"/>
    <w:rsid w:val="008656ED"/>
    <w:rsid w:val="008702DE"/>
    <w:rsid w:val="00872FEE"/>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C0DA2"/>
    <w:rsid w:val="009C16FF"/>
    <w:rsid w:val="009C49F6"/>
    <w:rsid w:val="009C4D4E"/>
    <w:rsid w:val="009C7F7C"/>
    <w:rsid w:val="009D1A5F"/>
    <w:rsid w:val="009D5DD5"/>
    <w:rsid w:val="009E279F"/>
    <w:rsid w:val="009E27FA"/>
    <w:rsid w:val="009E47DD"/>
    <w:rsid w:val="009E5F3B"/>
    <w:rsid w:val="009E6387"/>
    <w:rsid w:val="009E65EF"/>
    <w:rsid w:val="009F1AAA"/>
    <w:rsid w:val="009F4027"/>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05D2"/>
    <w:rsid w:val="00AF3EA0"/>
    <w:rsid w:val="00AF4A7E"/>
    <w:rsid w:val="00B015C3"/>
    <w:rsid w:val="00B035D8"/>
    <w:rsid w:val="00B11701"/>
    <w:rsid w:val="00B139D1"/>
    <w:rsid w:val="00B14DC0"/>
    <w:rsid w:val="00B1510C"/>
    <w:rsid w:val="00B208CE"/>
    <w:rsid w:val="00B20E4E"/>
    <w:rsid w:val="00B21751"/>
    <w:rsid w:val="00B21FB5"/>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1B17"/>
    <w:rsid w:val="00C36C33"/>
    <w:rsid w:val="00C36CFC"/>
    <w:rsid w:val="00C36EA0"/>
    <w:rsid w:val="00C376CE"/>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7EE"/>
    <w:rsid w:val="00D754BD"/>
    <w:rsid w:val="00D83324"/>
    <w:rsid w:val="00D848F3"/>
    <w:rsid w:val="00D9309A"/>
    <w:rsid w:val="00D95231"/>
    <w:rsid w:val="00D95479"/>
    <w:rsid w:val="00D95F6F"/>
    <w:rsid w:val="00DA2421"/>
    <w:rsid w:val="00DA3D04"/>
    <w:rsid w:val="00DA3F4E"/>
    <w:rsid w:val="00DA560A"/>
    <w:rsid w:val="00DA7781"/>
    <w:rsid w:val="00DB0057"/>
    <w:rsid w:val="00DB072B"/>
    <w:rsid w:val="00DB0BD4"/>
    <w:rsid w:val="00DB13E1"/>
    <w:rsid w:val="00DB292D"/>
    <w:rsid w:val="00DC1528"/>
    <w:rsid w:val="00DC3D89"/>
    <w:rsid w:val="00DC6D1D"/>
    <w:rsid w:val="00DD1181"/>
    <w:rsid w:val="00DD1275"/>
    <w:rsid w:val="00DE1CA8"/>
    <w:rsid w:val="00DE23B2"/>
    <w:rsid w:val="00DE42F0"/>
    <w:rsid w:val="00DE5BA8"/>
    <w:rsid w:val="00DE6746"/>
    <w:rsid w:val="00DF25F3"/>
    <w:rsid w:val="00E01A02"/>
    <w:rsid w:val="00E01A0C"/>
    <w:rsid w:val="00E04F97"/>
    <w:rsid w:val="00E2410C"/>
    <w:rsid w:val="00E24435"/>
    <w:rsid w:val="00E34391"/>
    <w:rsid w:val="00E35670"/>
    <w:rsid w:val="00E3604C"/>
    <w:rsid w:val="00E43BBB"/>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 w:id="20670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gues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haring.regione.veneto.it/index.php/s/o77DJQMWxD46oxH"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729D-0C5C-4D96-B218-D65FAE143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2929</Words>
  <Characters>17638</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20526</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Pierobon</cp:lastModifiedBy>
  <cp:revision>7</cp:revision>
  <cp:lastPrinted>2026-07-03T10:40:00Z</cp:lastPrinted>
  <dcterms:created xsi:type="dcterms:W3CDTF">2026-06-25T10:52:00Z</dcterms:created>
  <dcterms:modified xsi:type="dcterms:W3CDTF">2026-07-03T10:55:00Z</dcterms:modified>
</cp:coreProperties>
</file>